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extensions/taskpanes.xml" ContentType="application/vnd.ms-office.webextensiontaskpanes+xml"/>
  <Override PartName="/word/webextensions/webextension1.xml" ContentType="application/vnd.ms-office.webextension+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8694F" w14:textId="05C04654" w:rsidR="003F2625" w:rsidRPr="00D67788" w:rsidRDefault="003F2625" w:rsidP="00340D1E">
      <w:pPr>
        <w:adjustRightInd w:val="0"/>
        <w:spacing w:after="0" w:line="360" w:lineRule="auto"/>
        <w:jc w:val="center"/>
        <w:rPr>
          <w:rFonts w:ascii="Calibri" w:hAnsi="Calibri" w:cs="Calibri"/>
          <w:b/>
          <w:sz w:val="28"/>
          <w:szCs w:val="28"/>
          <w:lang w:eastAsia="zh-CN"/>
        </w:rPr>
      </w:pPr>
      <w:bookmarkStart w:id="0" w:name="OLE_LINK43"/>
      <w:bookmarkStart w:id="1" w:name="OLE_LINK44"/>
      <w:bookmarkStart w:id="2" w:name="OLE_LINK9"/>
      <w:r w:rsidRPr="00D67788">
        <w:rPr>
          <w:rFonts w:ascii="Calibri" w:hAnsi="Calibri" w:cs="Calibri"/>
          <w:b/>
          <w:sz w:val="28"/>
          <w:szCs w:val="28"/>
          <w:lang w:eastAsia="zh-CN"/>
        </w:rPr>
        <w:t xml:space="preserve">Supplementary </w:t>
      </w:r>
      <w:bookmarkEnd w:id="0"/>
      <w:bookmarkEnd w:id="1"/>
      <w:bookmarkEnd w:id="2"/>
      <w:r w:rsidR="00D67788" w:rsidRPr="00D67788">
        <w:rPr>
          <w:rFonts w:ascii="Calibri" w:hAnsi="Calibri" w:cs="Calibri"/>
          <w:b/>
          <w:sz w:val="28"/>
          <w:szCs w:val="28"/>
          <w:lang w:eastAsia="zh-CN"/>
        </w:rPr>
        <w:t>Information</w:t>
      </w:r>
    </w:p>
    <w:p w14:paraId="4E8BB42A" w14:textId="43A15CD2" w:rsidR="002107F3" w:rsidRPr="007F6AC5" w:rsidRDefault="002107F3" w:rsidP="007F6AC5">
      <w:pPr>
        <w:spacing w:after="0" w:line="480" w:lineRule="auto"/>
        <w:rPr>
          <w:rFonts w:ascii="Calibri" w:hAnsi="Calibri" w:cs="Calibri"/>
        </w:rPr>
      </w:pPr>
      <w:r w:rsidRPr="00676A12">
        <w:rPr>
          <w:rFonts w:ascii="Calibri" w:hAnsi="Calibri" w:cs="Calibri"/>
          <w:b/>
        </w:rPr>
        <w:t>Table S1.</w:t>
      </w:r>
      <w:r w:rsidRPr="007F6AC5">
        <w:rPr>
          <w:rFonts w:ascii="Calibri" w:hAnsi="Calibri" w:cs="Calibri"/>
        </w:rPr>
        <w:t xml:space="preserve"> Concentrations of antibiotics.</w:t>
      </w:r>
    </w:p>
    <w:tbl>
      <w:tblPr>
        <w:tblStyle w:val="11"/>
        <w:tblpPr w:leftFromText="180" w:rightFromText="180" w:vertAnchor="page" w:horzAnchor="margin" w:tblpY="2825"/>
        <w:tblW w:w="8300" w:type="dxa"/>
        <w:tblBorders>
          <w:top w:val="single" w:sz="8" w:space="0" w:color="auto"/>
          <w:left w:val="none" w:sz="0" w:space="0" w:color="auto"/>
          <w:bottom w:val="single" w:sz="8" w:space="0" w:color="auto"/>
          <w:right w:val="none" w:sz="0" w:space="0" w:color="auto"/>
          <w:insideH w:val="single" w:sz="4" w:space="0" w:color="auto"/>
          <w:insideV w:val="none" w:sz="0" w:space="0" w:color="auto"/>
        </w:tblBorders>
        <w:tblLook w:val="04A0" w:firstRow="1" w:lastRow="0" w:firstColumn="1" w:lastColumn="0" w:noHBand="0" w:noVBand="1"/>
      </w:tblPr>
      <w:tblGrid>
        <w:gridCol w:w="1645"/>
        <w:gridCol w:w="1762"/>
        <w:gridCol w:w="1133"/>
        <w:gridCol w:w="1255"/>
        <w:gridCol w:w="1255"/>
        <w:gridCol w:w="1250"/>
      </w:tblGrid>
      <w:tr w:rsidR="00FF6594" w:rsidRPr="00FF6594" w14:paraId="1508B015" w14:textId="77777777" w:rsidTr="0079088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18381056" w14:textId="77777777" w:rsidR="00FF6594" w:rsidRPr="00FF6594" w:rsidRDefault="00FF6594" w:rsidP="00FF6594">
            <w:pPr>
              <w:widowControl w:val="0"/>
              <w:spacing w:after="0"/>
              <w:rPr>
                <w:rFonts w:ascii="Calibri" w:hAnsi="Calibri" w:cs="Calibri"/>
              </w:rPr>
            </w:pPr>
          </w:p>
        </w:tc>
        <w:tc>
          <w:tcPr>
            <w:tcW w:w="0" w:type="auto"/>
            <w:tcBorders>
              <w:bottom w:val="none" w:sz="0" w:space="0" w:color="auto"/>
            </w:tcBorders>
            <w:noWrap/>
            <w:hideMark/>
          </w:tcPr>
          <w:p w14:paraId="39D76BBD"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proofErr w:type="spellStart"/>
            <w:r w:rsidRPr="005B2800">
              <w:rPr>
                <w:rFonts w:ascii="Calibri" w:hAnsi="Calibri" w:cs="Calibri"/>
                <w:b w:val="0"/>
              </w:rPr>
              <w:t>Total</w:t>
            </w:r>
            <w:r w:rsidRPr="005B2800">
              <w:rPr>
                <w:rFonts w:ascii="Calibri" w:hAnsi="Calibri" w:cs="Calibri" w:hint="eastAsia"/>
                <w:b w:val="0"/>
              </w:rPr>
              <w:t>（</w:t>
            </w:r>
            <w:r w:rsidRPr="005B2800">
              <w:rPr>
                <w:rFonts w:ascii="Calibri" w:hAnsi="Calibri" w:cs="Calibri"/>
                <w:b w:val="0"/>
              </w:rPr>
              <w:t>ug</w:t>
            </w:r>
            <w:proofErr w:type="spellEnd"/>
            <w:r w:rsidRPr="005B2800">
              <w:rPr>
                <w:rFonts w:ascii="Calibri" w:hAnsi="Calibri" w:cs="Calibri"/>
                <w:b w:val="0"/>
              </w:rPr>
              <w:t>/Kg</w:t>
            </w:r>
            <w:r w:rsidRPr="005B2800">
              <w:rPr>
                <w:rFonts w:ascii="Calibri" w:hAnsi="Calibri" w:cs="Calibri" w:hint="eastAsia"/>
                <w:b w:val="0"/>
              </w:rPr>
              <w:t>）</w:t>
            </w:r>
          </w:p>
        </w:tc>
        <w:tc>
          <w:tcPr>
            <w:tcW w:w="0" w:type="auto"/>
            <w:tcBorders>
              <w:bottom w:val="none" w:sz="0" w:space="0" w:color="auto"/>
            </w:tcBorders>
            <w:noWrap/>
            <w:hideMark/>
          </w:tcPr>
          <w:p w14:paraId="184D09DA"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M</w:t>
            </w:r>
            <w:r w:rsidRPr="005B2800">
              <w:rPr>
                <w:rFonts w:ascii="Calibri" w:hAnsi="Calibri" w:cs="Calibri"/>
                <w:b w:val="0"/>
                <w:vertAlign w:val="superscript"/>
              </w:rPr>
              <w:t>a</w:t>
            </w:r>
          </w:p>
        </w:tc>
        <w:tc>
          <w:tcPr>
            <w:tcW w:w="0" w:type="auto"/>
            <w:tcBorders>
              <w:bottom w:val="none" w:sz="0" w:space="0" w:color="auto"/>
            </w:tcBorders>
            <w:noWrap/>
            <w:hideMark/>
          </w:tcPr>
          <w:p w14:paraId="5E7FC204"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C</w:t>
            </w:r>
          </w:p>
        </w:tc>
        <w:tc>
          <w:tcPr>
            <w:tcW w:w="0" w:type="auto"/>
            <w:tcBorders>
              <w:bottom w:val="none" w:sz="0" w:space="0" w:color="auto"/>
            </w:tcBorders>
            <w:noWrap/>
            <w:hideMark/>
          </w:tcPr>
          <w:p w14:paraId="6642FAC7"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CS</w:t>
            </w:r>
          </w:p>
        </w:tc>
        <w:tc>
          <w:tcPr>
            <w:tcW w:w="1250" w:type="dxa"/>
            <w:tcBorders>
              <w:bottom w:val="none" w:sz="0" w:space="0" w:color="auto"/>
            </w:tcBorders>
          </w:tcPr>
          <w:p w14:paraId="329B90A4"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S</w:t>
            </w:r>
          </w:p>
        </w:tc>
      </w:tr>
      <w:tr w:rsidR="00FF6594" w:rsidRPr="00FF6594" w14:paraId="5BFBE9C3"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957DA91" w14:textId="77777777" w:rsidR="00FF6594" w:rsidRPr="005B2800" w:rsidRDefault="00FF6594" w:rsidP="005B2800">
            <w:pPr>
              <w:widowControl w:val="0"/>
              <w:spacing w:after="0"/>
              <w:jc w:val="center"/>
              <w:rPr>
                <w:rFonts w:ascii="Calibri" w:hAnsi="Calibri" w:cs="Calibri"/>
                <w:b w:val="0"/>
              </w:rPr>
            </w:pPr>
            <w:proofErr w:type="spellStart"/>
            <w:r w:rsidRPr="005B2800">
              <w:rPr>
                <w:rFonts w:ascii="Calibri" w:hAnsi="Calibri" w:cs="Calibri"/>
                <w:b w:val="0"/>
              </w:rPr>
              <w:t>Tetracyclines</w:t>
            </w:r>
            <w:proofErr w:type="spellEnd"/>
          </w:p>
        </w:tc>
        <w:tc>
          <w:tcPr>
            <w:tcW w:w="0" w:type="auto"/>
            <w:noWrap/>
            <w:hideMark/>
          </w:tcPr>
          <w:p w14:paraId="0A68A45A" w14:textId="77777777" w:rsidR="00FF6594" w:rsidRPr="003077DF"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sidRPr="003077DF">
              <w:rPr>
                <w:rFonts w:ascii="Calibri" w:hAnsi="Calibri" w:cs="Calibri"/>
              </w:rPr>
              <w:t>CTC</w:t>
            </w:r>
            <w:r w:rsidRPr="003077DF">
              <w:rPr>
                <w:rFonts w:ascii="Calibri" w:hAnsi="Calibri" w:cs="Calibri"/>
                <w:vertAlign w:val="superscript"/>
              </w:rPr>
              <w:t>b</w:t>
            </w:r>
            <w:proofErr w:type="spellEnd"/>
          </w:p>
        </w:tc>
        <w:tc>
          <w:tcPr>
            <w:tcW w:w="0" w:type="auto"/>
            <w:noWrap/>
            <w:hideMark/>
          </w:tcPr>
          <w:p w14:paraId="6B75C298" w14:textId="77777777" w:rsidR="00FF6594" w:rsidRPr="003077DF"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077DF">
              <w:rPr>
                <w:rFonts w:ascii="Calibri" w:hAnsi="Calibri" w:cs="Calibri"/>
              </w:rPr>
              <w:t>86352.02</w:t>
            </w:r>
          </w:p>
        </w:tc>
        <w:tc>
          <w:tcPr>
            <w:tcW w:w="0" w:type="auto"/>
            <w:noWrap/>
            <w:hideMark/>
          </w:tcPr>
          <w:p w14:paraId="1FB74060" w14:textId="77777777" w:rsidR="00FF6594" w:rsidRPr="003077DF"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077DF">
              <w:rPr>
                <w:rFonts w:ascii="Calibri" w:hAnsi="Calibri" w:cs="Calibri"/>
              </w:rPr>
              <w:t>111832.22</w:t>
            </w:r>
          </w:p>
        </w:tc>
        <w:tc>
          <w:tcPr>
            <w:tcW w:w="0" w:type="auto"/>
            <w:noWrap/>
            <w:hideMark/>
          </w:tcPr>
          <w:p w14:paraId="542D5FCA" w14:textId="77777777" w:rsidR="00FF6594" w:rsidRPr="003077DF"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077DF">
              <w:rPr>
                <w:rFonts w:ascii="Calibri" w:hAnsi="Calibri" w:cs="Calibri"/>
              </w:rPr>
              <w:t>1459.53</w:t>
            </w:r>
          </w:p>
        </w:tc>
        <w:tc>
          <w:tcPr>
            <w:tcW w:w="1250" w:type="dxa"/>
          </w:tcPr>
          <w:p w14:paraId="6BC0BC12" w14:textId="77777777" w:rsidR="00FF6594" w:rsidRPr="003077DF"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077DF">
              <w:rPr>
                <w:rFonts w:ascii="Calibri" w:hAnsi="Calibri" w:cs="Calibri"/>
              </w:rPr>
              <w:t>133.66</w:t>
            </w:r>
          </w:p>
        </w:tc>
      </w:tr>
      <w:tr w:rsidR="00FF6594" w:rsidRPr="00FF6594" w14:paraId="582852AD"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A43B4FB" w14:textId="77777777" w:rsidR="00FF6594" w:rsidRPr="005B2800" w:rsidRDefault="00FF6594" w:rsidP="005B2800">
            <w:pPr>
              <w:widowControl w:val="0"/>
              <w:spacing w:after="0"/>
              <w:jc w:val="center"/>
              <w:rPr>
                <w:rFonts w:ascii="Calibri" w:hAnsi="Calibri" w:cs="Calibri"/>
                <w:b w:val="0"/>
              </w:rPr>
            </w:pPr>
          </w:p>
        </w:tc>
        <w:tc>
          <w:tcPr>
            <w:tcW w:w="0" w:type="auto"/>
            <w:noWrap/>
            <w:hideMark/>
          </w:tcPr>
          <w:p w14:paraId="4282E48A"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OTC</w:t>
            </w:r>
          </w:p>
        </w:tc>
        <w:tc>
          <w:tcPr>
            <w:tcW w:w="0" w:type="auto"/>
            <w:noWrap/>
            <w:hideMark/>
          </w:tcPr>
          <w:p w14:paraId="3286566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5806.66</w:t>
            </w:r>
          </w:p>
        </w:tc>
        <w:tc>
          <w:tcPr>
            <w:tcW w:w="0" w:type="auto"/>
            <w:noWrap/>
            <w:hideMark/>
          </w:tcPr>
          <w:p w14:paraId="66AE7AB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16868.61</w:t>
            </w:r>
          </w:p>
        </w:tc>
        <w:tc>
          <w:tcPr>
            <w:tcW w:w="0" w:type="auto"/>
            <w:noWrap/>
            <w:hideMark/>
          </w:tcPr>
          <w:p w14:paraId="4EA5FC7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1159.44</w:t>
            </w:r>
          </w:p>
        </w:tc>
        <w:tc>
          <w:tcPr>
            <w:tcW w:w="1250" w:type="dxa"/>
          </w:tcPr>
          <w:p w14:paraId="50D36075"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122.13</w:t>
            </w:r>
          </w:p>
        </w:tc>
      </w:tr>
      <w:tr w:rsidR="00FF6594" w:rsidRPr="00FF6594" w14:paraId="311007DD"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DF89F73" w14:textId="77777777" w:rsidR="00FF6594" w:rsidRPr="005B2800" w:rsidRDefault="00FF6594" w:rsidP="005B2800">
            <w:pPr>
              <w:widowControl w:val="0"/>
              <w:spacing w:after="0"/>
              <w:jc w:val="center"/>
              <w:rPr>
                <w:rFonts w:ascii="Calibri" w:hAnsi="Calibri" w:cs="Calibri"/>
                <w:b w:val="0"/>
              </w:rPr>
            </w:pPr>
          </w:p>
        </w:tc>
        <w:tc>
          <w:tcPr>
            <w:tcW w:w="0" w:type="auto"/>
            <w:noWrap/>
            <w:hideMark/>
          </w:tcPr>
          <w:p w14:paraId="6609C821"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TCN</w:t>
            </w:r>
          </w:p>
        </w:tc>
        <w:tc>
          <w:tcPr>
            <w:tcW w:w="0" w:type="auto"/>
            <w:noWrap/>
            <w:hideMark/>
          </w:tcPr>
          <w:p w14:paraId="204F938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4044.83</w:t>
            </w:r>
          </w:p>
        </w:tc>
        <w:tc>
          <w:tcPr>
            <w:tcW w:w="0" w:type="auto"/>
            <w:noWrap/>
            <w:hideMark/>
          </w:tcPr>
          <w:p w14:paraId="27DB46F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8149.00</w:t>
            </w:r>
          </w:p>
        </w:tc>
        <w:tc>
          <w:tcPr>
            <w:tcW w:w="0" w:type="auto"/>
            <w:noWrap/>
            <w:hideMark/>
          </w:tcPr>
          <w:p w14:paraId="223EFA14"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422.62</w:t>
            </w:r>
          </w:p>
        </w:tc>
        <w:tc>
          <w:tcPr>
            <w:tcW w:w="1250" w:type="dxa"/>
          </w:tcPr>
          <w:p w14:paraId="650CA48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35.49</w:t>
            </w:r>
          </w:p>
        </w:tc>
      </w:tr>
      <w:tr w:rsidR="00FF6594" w:rsidRPr="00FF6594" w14:paraId="0CD80A25" w14:textId="77777777" w:rsidTr="005B2800">
        <w:trPr>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F0A6DB2" w14:textId="77777777" w:rsidR="00FF6594" w:rsidRPr="005B2800" w:rsidRDefault="00FF6594" w:rsidP="005B2800">
            <w:pPr>
              <w:widowControl w:val="0"/>
              <w:spacing w:after="0"/>
              <w:jc w:val="center"/>
              <w:rPr>
                <w:rFonts w:ascii="Calibri" w:hAnsi="Calibri" w:cs="Calibri"/>
                <w:b w:val="0"/>
              </w:rPr>
            </w:pPr>
          </w:p>
        </w:tc>
        <w:tc>
          <w:tcPr>
            <w:tcW w:w="0" w:type="auto"/>
            <w:noWrap/>
          </w:tcPr>
          <w:p w14:paraId="5E1F1948"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AC5">
              <w:rPr>
                <w:rFonts w:ascii="Calibri" w:hAnsi="Calibri" w:cs="Calibri"/>
              </w:rPr>
              <w:t>Mean</w:t>
            </w:r>
          </w:p>
        </w:tc>
        <w:tc>
          <w:tcPr>
            <w:tcW w:w="0" w:type="auto"/>
            <w:noWrap/>
          </w:tcPr>
          <w:p w14:paraId="6A19D444"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96203.50</w:t>
            </w:r>
          </w:p>
        </w:tc>
        <w:tc>
          <w:tcPr>
            <w:tcW w:w="0" w:type="auto"/>
            <w:noWrap/>
          </w:tcPr>
          <w:p w14:paraId="7BF1313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136849.82</w:t>
            </w:r>
          </w:p>
        </w:tc>
        <w:tc>
          <w:tcPr>
            <w:tcW w:w="0" w:type="auto"/>
            <w:noWrap/>
          </w:tcPr>
          <w:p w14:paraId="6EFAA04A"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3041.58</w:t>
            </w:r>
          </w:p>
        </w:tc>
        <w:tc>
          <w:tcPr>
            <w:tcW w:w="1250" w:type="dxa"/>
          </w:tcPr>
          <w:p w14:paraId="1FE41A77"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291.28</w:t>
            </w:r>
          </w:p>
        </w:tc>
      </w:tr>
      <w:tr w:rsidR="00FF6594" w:rsidRPr="00FF6594" w14:paraId="4C22CB07"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709E8C9" w14:textId="77777777" w:rsidR="00FF6594" w:rsidRPr="005B2800" w:rsidRDefault="00FF6594" w:rsidP="005B2800">
            <w:pPr>
              <w:widowControl w:val="0"/>
              <w:spacing w:after="0"/>
              <w:jc w:val="center"/>
              <w:rPr>
                <w:rFonts w:ascii="Calibri" w:hAnsi="Calibri" w:cs="Calibri"/>
                <w:b w:val="0"/>
              </w:rPr>
            </w:pPr>
            <w:r w:rsidRPr="005B2800">
              <w:rPr>
                <w:rFonts w:ascii="Calibri" w:hAnsi="Calibri" w:cs="Calibri"/>
                <w:b w:val="0"/>
              </w:rPr>
              <w:t>Quinolones</w:t>
            </w:r>
          </w:p>
        </w:tc>
        <w:tc>
          <w:tcPr>
            <w:tcW w:w="0" w:type="auto"/>
            <w:noWrap/>
            <w:hideMark/>
          </w:tcPr>
          <w:p w14:paraId="32343B77" w14:textId="77777777" w:rsidR="00FF6594" w:rsidRPr="00676A12"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NOR</w:t>
            </w:r>
          </w:p>
        </w:tc>
        <w:tc>
          <w:tcPr>
            <w:tcW w:w="0" w:type="auto"/>
            <w:noWrap/>
            <w:hideMark/>
          </w:tcPr>
          <w:p w14:paraId="18DA12E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6491.31</w:t>
            </w:r>
          </w:p>
        </w:tc>
        <w:tc>
          <w:tcPr>
            <w:tcW w:w="0" w:type="auto"/>
            <w:noWrap/>
            <w:hideMark/>
          </w:tcPr>
          <w:p w14:paraId="01141D7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455.61</w:t>
            </w:r>
          </w:p>
        </w:tc>
        <w:tc>
          <w:tcPr>
            <w:tcW w:w="0" w:type="auto"/>
            <w:noWrap/>
            <w:hideMark/>
          </w:tcPr>
          <w:p w14:paraId="7BBBD14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21.10</w:t>
            </w:r>
          </w:p>
        </w:tc>
        <w:tc>
          <w:tcPr>
            <w:tcW w:w="1250" w:type="dxa"/>
          </w:tcPr>
          <w:p w14:paraId="6F5933BD"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7.68</w:t>
            </w:r>
          </w:p>
        </w:tc>
      </w:tr>
      <w:tr w:rsidR="00FF6594" w:rsidRPr="00FF6594" w14:paraId="1A7C40EB"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DD39EA3" w14:textId="77777777" w:rsidR="00FF6594" w:rsidRPr="005B2800" w:rsidRDefault="00FF6594" w:rsidP="005B2800">
            <w:pPr>
              <w:widowControl w:val="0"/>
              <w:spacing w:after="0"/>
              <w:jc w:val="center"/>
              <w:rPr>
                <w:rFonts w:ascii="Calibri" w:hAnsi="Calibri" w:cs="Calibri"/>
                <w:b w:val="0"/>
              </w:rPr>
            </w:pPr>
          </w:p>
        </w:tc>
        <w:tc>
          <w:tcPr>
            <w:tcW w:w="0" w:type="auto"/>
            <w:noWrap/>
            <w:hideMark/>
          </w:tcPr>
          <w:p w14:paraId="6A79BDE9" w14:textId="77777777" w:rsidR="00FF6594" w:rsidRPr="00676A12"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OLF</w:t>
            </w:r>
          </w:p>
        </w:tc>
        <w:tc>
          <w:tcPr>
            <w:tcW w:w="0" w:type="auto"/>
            <w:noWrap/>
            <w:hideMark/>
          </w:tcPr>
          <w:p w14:paraId="5B7786A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235.32</w:t>
            </w:r>
          </w:p>
        </w:tc>
        <w:tc>
          <w:tcPr>
            <w:tcW w:w="0" w:type="auto"/>
            <w:noWrap/>
            <w:hideMark/>
          </w:tcPr>
          <w:p w14:paraId="1375D445"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281.26</w:t>
            </w:r>
          </w:p>
        </w:tc>
        <w:tc>
          <w:tcPr>
            <w:tcW w:w="0" w:type="auto"/>
            <w:noWrap/>
            <w:hideMark/>
          </w:tcPr>
          <w:p w14:paraId="2A5D0A7F"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0.51</w:t>
            </w:r>
          </w:p>
        </w:tc>
        <w:tc>
          <w:tcPr>
            <w:tcW w:w="1250" w:type="dxa"/>
          </w:tcPr>
          <w:p w14:paraId="4E688327"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0.53</w:t>
            </w:r>
          </w:p>
        </w:tc>
      </w:tr>
      <w:tr w:rsidR="00FF6594" w:rsidRPr="00FF6594" w14:paraId="090CD4E1" w14:textId="77777777" w:rsidTr="005B2800">
        <w:trPr>
          <w:trHeight w:val="18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BD3315E" w14:textId="77777777" w:rsidR="00FF6594" w:rsidRPr="005B2800" w:rsidRDefault="00FF6594" w:rsidP="005B2800">
            <w:pPr>
              <w:widowControl w:val="0"/>
              <w:spacing w:after="0"/>
              <w:jc w:val="center"/>
              <w:rPr>
                <w:rFonts w:ascii="Calibri" w:hAnsi="Calibri" w:cs="Calibri"/>
                <w:b w:val="0"/>
              </w:rPr>
            </w:pPr>
          </w:p>
        </w:tc>
        <w:tc>
          <w:tcPr>
            <w:tcW w:w="0" w:type="auto"/>
            <w:noWrap/>
          </w:tcPr>
          <w:p w14:paraId="6019AD40"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AC5">
              <w:rPr>
                <w:rFonts w:ascii="Calibri" w:hAnsi="Calibri" w:cs="Calibri"/>
              </w:rPr>
              <w:t>Mean</w:t>
            </w:r>
          </w:p>
        </w:tc>
        <w:tc>
          <w:tcPr>
            <w:tcW w:w="0" w:type="auto"/>
            <w:noWrap/>
          </w:tcPr>
          <w:p w14:paraId="541862BD"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6726.63</w:t>
            </w:r>
          </w:p>
        </w:tc>
        <w:tc>
          <w:tcPr>
            <w:tcW w:w="0" w:type="auto"/>
            <w:noWrap/>
          </w:tcPr>
          <w:p w14:paraId="4690DB7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736.86</w:t>
            </w:r>
          </w:p>
        </w:tc>
        <w:tc>
          <w:tcPr>
            <w:tcW w:w="0" w:type="auto"/>
            <w:noWrap/>
          </w:tcPr>
          <w:p w14:paraId="3E40C9F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21.61</w:t>
            </w:r>
          </w:p>
        </w:tc>
        <w:tc>
          <w:tcPr>
            <w:tcW w:w="1250" w:type="dxa"/>
          </w:tcPr>
          <w:p w14:paraId="5690B8C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8.20</w:t>
            </w:r>
          </w:p>
        </w:tc>
      </w:tr>
      <w:tr w:rsidR="00FF6594" w:rsidRPr="00FF6594" w14:paraId="76998F0E"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C4F6C84" w14:textId="77777777" w:rsidR="00FF6594" w:rsidRPr="005B2800" w:rsidRDefault="00FF6594" w:rsidP="005B2800">
            <w:pPr>
              <w:widowControl w:val="0"/>
              <w:spacing w:after="0"/>
              <w:jc w:val="center"/>
              <w:rPr>
                <w:rFonts w:ascii="Calibri" w:hAnsi="Calibri" w:cs="Calibri"/>
                <w:b w:val="0"/>
              </w:rPr>
            </w:pPr>
            <w:r w:rsidRPr="005B2800">
              <w:rPr>
                <w:rFonts w:ascii="Calibri" w:hAnsi="Calibri" w:cs="Calibri"/>
                <w:b w:val="0"/>
              </w:rPr>
              <w:t>Sulfonamides</w:t>
            </w:r>
          </w:p>
        </w:tc>
        <w:tc>
          <w:tcPr>
            <w:tcW w:w="0" w:type="auto"/>
            <w:noWrap/>
            <w:hideMark/>
          </w:tcPr>
          <w:p w14:paraId="1E02E74F" w14:textId="77777777" w:rsidR="00FF6594" w:rsidRPr="00676A12"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SDZ</w:t>
            </w:r>
          </w:p>
        </w:tc>
        <w:tc>
          <w:tcPr>
            <w:tcW w:w="0" w:type="auto"/>
            <w:noWrap/>
            <w:hideMark/>
          </w:tcPr>
          <w:p w14:paraId="707095F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36.18</w:t>
            </w:r>
          </w:p>
        </w:tc>
        <w:tc>
          <w:tcPr>
            <w:tcW w:w="0" w:type="auto"/>
            <w:noWrap/>
            <w:hideMark/>
          </w:tcPr>
          <w:p w14:paraId="2A371860"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349.84</w:t>
            </w:r>
          </w:p>
        </w:tc>
        <w:tc>
          <w:tcPr>
            <w:tcW w:w="0" w:type="auto"/>
            <w:noWrap/>
            <w:hideMark/>
          </w:tcPr>
          <w:p w14:paraId="1EAEF25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4.21</w:t>
            </w:r>
          </w:p>
        </w:tc>
        <w:tc>
          <w:tcPr>
            <w:tcW w:w="1250" w:type="dxa"/>
          </w:tcPr>
          <w:p w14:paraId="3892E64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0.76</w:t>
            </w:r>
          </w:p>
        </w:tc>
      </w:tr>
      <w:tr w:rsidR="00FF6594" w:rsidRPr="00FF6594" w14:paraId="3EA995F8"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C11F4AF" w14:textId="77777777" w:rsidR="00FF6594" w:rsidRPr="005B2800" w:rsidRDefault="00FF6594" w:rsidP="005B2800">
            <w:pPr>
              <w:widowControl w:val="0"/>
              <w:spacing w:after="0"/>
              <w:jc w:val="center"/>
              <w:rPr>
                <w:rFonts w:ascii="Calibri" w:hAnsi="Calibri" w:cs="Calibri"/>
                <w:b w:val="0"/>
              </w:rPr>
            </w:pPr>
          </w:p>
        </w:tc>
        <w:tc>
          <w:tcPr>
            <w:tcW w:w="0" w:type="auto"/>
            <w:noWrap/>
            <w:hideMark/>
          </w:tcPr>
          <w:p w14:paraId="57E4CD4B" w14:textId="77777777" w:rsidR="00FF6594" w:rsidRPr="00676A12"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SMX</w:t>
            </w:r>
          </w:p>
        </w:tc>
        <w:tc>
          <w:tcPr>
            <w:tcW w:w="0" w:type="auto"/>
            <w:noWrap/>
            <w:hideMark/>
          </w:tcPr>
          <w:p w14:paraId="7FA4897D"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14.24</w:t>
            </w:r>
          </w:p>
        </w:tc>
        <w:tc>
          <w:tcPr>
            <w:tcW w:w="0" w:type="auto"/>
            <w:noWrap/>
            <w:hideMark/>
          </w:tcPr>
          <w:p w14:paraId="663B790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32.91</w:t>
            </w:r>
          </w:p>
        </w:tc>
        <w:tc>
          <w:tcPr>
            <w:tcW w:w="0" w:type="auto"/>
            <w:noWrap/>
            <w:hideMark/>
          </w:tcPr>
          <w:p w14:paraId="129F85E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6.59</w:t>
            </w:r>
          </w:p>
        </w:tc>
        <w:tc>
          <w:tcPr>
            <w:tcW w:w="1250" w:type="dxa"/>
          </w:tcPr>
          <w:p w14:paraId="0CE169E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4.14</w:t>
            </w:r>
          </w:p>
        </w:tc>
      </w:tr>
      <w:tr w:rsidR="00FF6594" w:rsidRPr="00FF6594" w14:paraId="23AC97DC"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AEB2204" w14:textId="77777777" w:rsidR="00FF6594" w:rsidRPr="005B2800" w:rsidRDefault="00FF6594" w:rsidP="005B2800">
            <w:pPr>
              <w:widowControl w:val="0"/>
              <w:spacing w:after="0"/>
              <w:jc w:val="center"/>
              <w:rPr>
                <w:rFonts w:ascii="Calibri" w:hAnsi="Calibri" w:cs="Calibri"/>
                <w:b w:val="0"/>
              </w:rPr>
            </w:pPr>
          </w:p>
        </w:tc>
        <w:tc>
          <w:tcPr>
            <w:tcW w:w="0" w:type="auto"/>
            <w:noWrap/>
            <w:hideMark/>
          </w:tcPr>
          <w:p w14:paraId="79849B89" w14:textId="77777777" w:rsidR="00FF6594" w:rsidRPr="00676A12"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SMR</w:t>
            </w:r>
          </w:p>
        </w:tc>
        <w:tc>
          <w:tcPr>
            <w:tcW w:w="0" w:type="auto"/>
            <w:noWrap/>
            <w:hideMark/>
          </w:tcPr>
          <w:p w14:paraId="6F4FDDCA"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5.20</w:t>
            </w:r>
          </w:p>
        </w:tc>
        <w:tc>
          <w:tcPr>
            <w:tcW w:w="0" w:type="auto"/>
            <w:noWrap/>
            <w:hideMark/>
          </w:tcPr>
          <w:p w14:paraId="65FC748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9.66</w:t>
            </w:r>
          </w:p>
        </w:tc>
        <w:tc>
          <w:tcPr>
            <w:tcW w:w="0" w:type="auto"/>
            <w:noWrap/>
            <w:hideMark/>
          </w:tcPr>
          <w:p w14:paraId="210E8F3F"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0.19</w:t>
            </w:r>
          </w:p>
        </w:tc>
        <w:tc>
          <w:tcPr>
            <w:tcW w:w="1250" w:type="dxa"/>
          </w:tcPr>
          <w:p w14:paraId="469A2C91"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0.03</w:t>
            </w:r>
          </w:p>
        </w:tc>
      </w:tr>
      <w:tr w:rsidR="00FF6594" w:rsidRPr="00FF6594" w14:paraId="29B0F6B3" w14:textId="77777777" w:rsidTr="005B2800">
        <w:trPr>
          <w:trHeight w:val="314"/>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F4A9CF4" w14:textId="77777777" w:rsidR="00FF6594" w:rsidRPr="005B2800" w:rsidRDefault="00FF6594" w:rsidP="005B2800">
            <w:pPr>
              <w:widowControl w:val="0"/>
              <w:spacing w:after="0"/>
              <w:jc w:val="center"/>
              <w:rPr>
                <w:rFonts w:ascii="Calibri" w:hAnsi="Calibri" w:cs="Calibri"/>
                <w:b w:val="0"/>
              </w:rPr>
            </w:pPr>
          </w:p>
        </w:tc>
        <w:tc>
          <w:tcPr>
            <w:tcW w:w="0" w:type="auto"/>
            <w:noWrap/>
            <w:hideMark/>
          </w:tcPr>
          <w:p w14:paraId="5C7401CC" w14:textId="77777777" w:rsidR="00FF6594" w:rsidRPr="00676A12"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SMZ</w:t>
            </w:r>
          </w:p>
        </w:tc>
        <w:tc>
          <w:tcPr>
            <w:tcW w:w="0" w:type="auto"/>
            <w:noWrap/>
            <w:hideMark/>
          </w:tcPr>
          <w:p w14:paraId="6975E20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294.25</w:t>
            </w:r>
          </w:p>
        </w:tc>
        <w:tc>
          <w:tcPr>
            <w:tcW w:w="0" w:type="auto"/>
            <w:noWrap/>
            <w:hideMark/>
          </w:tcPr>
          <w:p w14:paraId="6A6DD89F"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268.91</w:t>
            </w:r>
          </w:p>
        </w:tc>
        <w:tc>
          <w:tcPr>
            <w:tcW w:w="0" w:type="auto"/>
            <w:noWrap/>
            <w:hideMark/>
          </w:tcPr>
          <w:p w14:paraId="131C4C0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129.51</w:t>
            </w:r>
          </w:p>
        </w:tc>
        <w:tc>
          <w:tcPr>
            <w:tcW w:w="1250" w:type="dxa"/>
          </w:tcPr>
          <w:p w14:paraId="3F9DF44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60.35</w:t>
            </w:r>
          </w:p>
        </w:tc>
      </w:tr>
      <w:tr w:rsidR="00FF6594" w:rsidRPr="00FF6594" w14:paraId="0C4FB4B1"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4F4FFA2" w14:textId="77777777" w:rsidR="00FF6594" w:rsidRPr="005B2800" w:rsidRDefault="00FF6594" w:rsidP="005B2800">
            <w:pPr>
              <w:widowControl w:val="0"/>
              <w:spacing w:after="0"/>
              <w:jc w:val="center"/>
              <w:rPr>
                <w:rFonts w:ascii="Calibri" w:hAnsi="Calibri" w:cs="Calibri"/>
                <w:b w:val="0"/>
              </w:rPr>
            </w:pPr>
          </w:p>
        </w:tc>
        <w:tc>
          <w:tcPr>
            <w:tcW w:w="0" w:type="auto"/>
            <w:noWrap/>
          </w:tcPr>
          <w:p w14:paraId="45FF8BB8"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AC5">
              <w:rPr>
                <w:rFonts w:ascii="Calibri" w:hAnsi="Calibri" w:cs="Calibri"/>
              </w:rPr>
              <w:t>Mean</w:t>
            </w:r>
          </w:p>
        </w:tc>
        <w:tc>
          <w:tcPr>
            <w:tcW w:w="0" w:type="auto"/>
            <w:noWrap/>
          </w:tcPr>
          <w:p w14:paraId="779FEF93"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349.87</w:t>
            </w:r>
          </w:p>
        </w:tc>
        <w:tc>
          <w:tcPr>
            <w:tcW w:w="0" w:type="auto"/>
            <w:noWrap/>
          </w:tcPr>
          <w:p w14:paraId="4DB6E385"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661.31</w:t>
            </w:r>
          </w:p>
        </w:tc>
        <w:tc>
          <w:tcPr>
            <w:tcW w:w="0" w:type="auto"/>
            <w:noWrap/>
          </w:tcPr>
          <w:p w14:paraId="7C434EBD"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140.51</w:t>
            </w:r>
          </w:p>
        </w:tc>
        <w:tc>
          <w:tcPr>
            <w:tcW w:w="1250" w:type="dxa"/>
          </w:tcPr>
          <w:p w14:paraId="3D30984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65.28</w:t>
            </w:r>
          </w:p>
        </w:tc>
      </w:tr>
      <w:tr w:rsidR="00FF6594" w:rsidRPr="00FF6594" w14:paraId="7DE167EF"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8D3A14C" w14:textId="77777777" w:rsidR="00FF6594" w:rsidRPr="005B2800" w:rsidRDefault="00FF6594" w:rsidP="005B2800">
            <w:pPr>
              <w:widowControl w:val="0"/>
              <w:spacing w:after="0"/>
              <w:jc w:val="center"/>
              <w:rPr>
                <w:rFonts w:ascii="Calibri" w:hAnsi="Calibri" w:cs="Calibri"/>
                <w:b w:val="0"/>
              </w:rPr>
            </w:pPr>
            <w:r w:rsidRPr="005B2800">
              <w:rPr>
                <w:rFonts w:ascii="Calibri" w:hAnsi="Calibri" w:cs="Calibri"/>
                <w:b w:val="0"/>
              </w:rPr>
              <w:t>Metals</w:t>
            </w:r>
          </w:p>
        </w:tc>
        <w:tc>
          <w:tcPr>
            <w:tcW w:w="0" w:type="auto"/>
            <w:noWrap/>
          </w:tcPr>
          <w:p w14:paraId="19DFC6E4"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Zn</w:t>
            </w:r>
          </w:p>
        </w:tc>
        <w:tc>
          <w:tcPr>
            <w:tcW w:w="0" w:type="auto"/>
            <w:noWrap/>
          </w:tcPr>
          <w:p w14:paraId="38DDC9F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21424.50</w:t>
            </w:r>
          </w:p>
        </w:tc>
        <w:tc>
          <w:tcPr>
            <w:tcW w:w="0" w:type="auto"/>
            <w:noWrap/>
          </w:tcPr>
          <w:p w14:paraId="2F9A8205"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57410.50</w:t>
            </w:r>
          </w:p>
        </w:tc>
        <w:tc>
          <w:tcPr>
            <w:tcW w:w="0" w:type="auto"/>
            <w:noWrap/>
          </w:tcPr>
          <w:p w14:paraId="557AB981"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533223.00</w:t>
            </w:r>
          </w:p>
        </w:tc>
        <w:tc>
          <w:tcPr>
            <w:tcW w:w="1250" w:type="dxa"/>
          </w:tcPr>
          <w:p w14:paraId="602B72D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397730.50</w:t>
            </w:r>
          </w:p>
        </w:tc>
      </w:tr>
      <w:tr w:rsidR="00FF6594" w:rsidRPr="00FF6594" w14:paraId="7CBBEEB1"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B5D471E" w14:textId="77777777" w:rsidR="00FF6594" w:rsidRPr="005B2800" w:rsidRDefault="00FF6594" w:rsidP="005B2800">
            <w:pPr>
              <w:widowControl w:val="0"/>
              <w:spacing w:after="0"/>
              <w:jc w:val="center"/>
              <w:rPr>
                <w:rFonts w:ascii="Calibri" w:hAnsi="Calibri" w:cs="Calibri"/>
                <w:b w:val="0"/>
              </w:rPr>
            </w:pPr>
          </w:p>
        </w:tc>
        <w:tc>
          <w:tcPr>
            <w:tcW w:w="0" w:type="auto"/>
            <w:noWrap/>
          </w:tcPr>
          <w:p w14:paraId="547E1726"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Cu</w:t>
            </w:r>
          </w:p>
        </w:tc>
        <w:tc>
          <w:tcPr>
            <w:tcW w:w="0" w:type="auto"/>
            <w:noWrap/>
          </w:tcPr>
          <w:p w14:paraId="044AF110"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14739.00</w:t>
            </w:r>
          </w:p>
        </w:tc>
        <w:tc>
          <w:tcPr>
            <w:tcW w:w="0" w:type="auto"/>
            <w:noWrap/>
          </w:tcPr>
          <w:p w14:paraId="4A0EA7A3"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20942.00</w:t>
            </w:r>
          </w:p>
        </w:tc>
        <w:tc>
          <w:tcPr>
            <w:tcW w:w="0" w:type="auto"/>
            <w:noWrap/>
          </w:tcPr>
          <w:p w14:paraId="2F41F43A"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7867.50</w:t>
            </w:r>
          </w:p>
        </w:tc>
        <w:tc>
          <w:tcPr>
            <w:tcW w:w="1250" w:type="dxa"/>
          </w:tcPr>
          <w:p w14:paraId="10433103"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46215.00</w:t>
            </w:r>
          </w:p>
        </w:tc>
      </w:tr>
      <w:tr w:rsidR="00FF6594" w:rsidRPr="00FF6594" w14:paraId="50704234"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0C0FBC1" w14:textId="77777777" w:rsidR="00FF6594" w:rsidRPr="005B2800" w:rsidRDefault="00FF6594" w:rsidP="005B2800">
            <w:pPr>
              <w:widowControl w:val="0"/>
              <w:spacing w:after="0"/>
              <w:jc w:val="center"/>
              <w:rPr>
                <w:rFonts w:ascii="Calibri" w:hAnsi="Calibri" w:cs="Calibri"/>
                <w:b w:val="0"/>
              </w:rPr>
            </w:pPr>
          </w:p>
        </w:tc>
        <w:tc>
          <w:tcPr>
            <w:tcW w:w="0" w:type="auto"/>
            <w:noWrap/>
          </w:tcPr>
          <w:p w14:paraId="1686F3E8"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sidRPr="00676A12">
              <w:rPr>
                <w:rFonts w:ascii="Calibri" w:hAnsi="Calibri" w:cs="Calibri"/>
              </w:rPr>
              <w:t>Pb</w:t>
            </w:r>
            <w:proofErr w:type="spellEnd"/>
          </w:p>
        </w:tc>
        <w:tc>
          <w:tcPr>
            <w:tcW w:w="0" w:type="auto"/>
            <w:noWrap/>
          </w:tcPr>
          <w:p w14:paraId="5247C81F"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8493.00</w:t>
            </w:r>
          </w:p>
        </w:tc>
        <w:tc>
          <w:tcPr>
            <w:tcW w:w="0" w:type="auto"/>
            <w:noWrap/>
          </w:tcPr>
          <w:p w14:paraId="26D539F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9212.00</w:t>
            </w:r>
          </w:p>
        </w:tc>
        <w:tc>
          <w:tcPr>
            <w:tcW w:w="0" w:type="auto"/>
            <w:noWrap/>
          </w:tcPr>
          <w:p w14:paraId="5D1E4187"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6320.50</w:t>
            </w:r>
          </w:p>
        </w:tc>
        <w:tc>
          <w:tcPr>
            <w:tcW w:w="1250" w:type="dxa"/>
          </w:tcPr>
          <w:p w14:paraId="6CC4AEB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3714.00</w:t>
            </w:r>
          </w:p>
        </w:tc>
      </w:tr>
      <w:tr w:rsidR="00FF6594" w:rsidRPr="00FF6594" w14:paraId="0F6E2EA9"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DA8B1E8" w14:textId="77777777" w:rsidR="00FF6594" w:rsidRPr="005B2800" w:rsidRDefault="00FF6594" w:rsidP="005B2800">
            <w:pPr>
              <w:widowControl w:val="0"/>
              <w:spacing w:after="0"/>
              <w:jc w:val="center"/>
              <w:rPr>
                <w:rFonts w:ascii="Calibri" w:hAnsi="Calibri" w:cs="Calibri"/>
                <w:b w:val="0"/>
              </w:rPr>
            </w:pPr>
          </w:p>
        </w:tc>
        <w:tc>
          <w:tcPr>
            <w:tcW w:w="0" w:type="auto"/>
            <w:noWrap/>
          </w:tcPr>
          <w:p w14:paraId="4BBE1C7F"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As</w:t>
            </w:r>
          </w:p>
        </w:tc>
        <w:tc>
          <w:tcPr>
            <w:tcW w:w="0" w:type="auto"/>
            <w:noWrap/>
          </w:tcPr>
          <w:p w14:paraId="575820D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15.45</w:t>
            </w:r>
          </w:p>
        </w:tc>
        <w:tc>
          <w:tcPr>
            <w:tcW w:w="0" w:type="auto"/>
            <w:noWrap/>
          </w:tcPr>
          <w:p w14:paraId="6AF160E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320.05</w:t>
            </w:r>
          </w:p>
        </w:tc>
        <w:tc>
          <w:tcPr>
            <w:tcW w:w="0" w:type="auto"/>
            <w:noWrap/>
          </w:tcPr>
          <w:p w14:paraId="491F549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12.75</w:t>
            </w:r>
          </w:p>
        </w:tc>
        <w:tc>
          <w:tcPr>
            <w:tcW w:w="1250" w:type="dxa"/>
          </w:tcPr>
          <w:p w14:paraId="51FDC4A7"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11.70</w:t>
            </w:r>
          </w:p>
        </w:tc>
      </w:tr>
      <w:tr w:rsidR="00FF6594" w:rsidRPr="00FF6594" w14:paraId="7DAAB83B"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100C3C4" w14:textId="77777777" w:rsidR="00FF6594" w:rsidRPr="005B2800" w:rsidRDefault="00FF6594" w:rsidP="005B2800">
            <w:pPr>
              <w:widowControl w:val="0"/>
              <w:spacing w:after="0"/>
              <w:jc w:val="center"/>
              <w:rPr>
                <w:rFonts w:ascii="Calibri" w:hAnsi="Calibri" w:cs="Calibri"/>
                <w:b w:val="0"/>
              </w:rPr>
            </w:pPr>
          </w:p>
        </w:tc>
        <w:tc>
          <w:tcPr>
            <w:tcW w:w="0" w:type="auto"/>
            <w:noWrap/>
          </w:tcPr>
          <w:p w14:paraId="6562FCC9"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6A12">
              <w:rPr>
                <w:rFonts w:ascii="Calibri" w:hAnsi="Calibri" w:cs="Calibri"/>
              </w:rPr>
              <w:t>Hg</w:t>
            </w:r>
          </w:p>
        </w:tc>
        <w:tc>
          <w:tcPr>
            <w:tcW w:w="0" w:type="auto"/>
            <w:noWrap/>
          </w:tcPr>
          <w:p w14:paraId="218888E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13.82</w:t>
            </w:r>
          </w:p>
        </w:tc>
        <w:tc>
          <w:tcPr>
            <w:tcW w:w="0" w:type="auto"/>
            <w:noWrap/>
          </w:tcPr>
          <w:p w14:paraId="0DF8F69D"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23.10</w:t>
            </w:r>
          </w:p>
        </w:tc>
        <w:tc>
          <w:tcPr>
            <w:tcW w:w="0" w:type="auto"/>
            <w:noWrap/>
          </w:tcPr>
          <w:p w14:paraId="23199FB5"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13.40</w:t>
            </w:r>
          </w:p>
        </w:tc>
        <w:tc>
          <w:tcPr>
            <w:tcW w:w="1250" w:type="dxa"/>
          </w:tcPr>
          <w:p w14:paraId="29109ED9"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20.35</w:t>
            </w:r>
          </w:p>
        </w:tc>
      </w:tr>
      <w:tr w:rsidR="00FF6594" w:rsidRPr="00FF6594" w14:paraId="11794249"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96AA1A1" w14:textId="77777777" w:rsidR="00FF6594" w:rsidRPr="005B2800" w:rsidRDefault="00FF6594" w:rsidP="005B2800">
            <w:pPr>
              <w:widowControl w:val="0"/>
              <w:spacing w:after="0"/>
              <w:jc w:val="center"/>
              <w:rPr>
                <w:rFonts w:ascii="Calibri" w:hAnsi="Calibri" w:cs="Calibri"/>
                <w:b w:val="0"/>
              </w:rPr>
            </w:pPr>
          </w:p>
        </w:tc>
        <w:tc>
          <w:tcPr>
            <w:tcW w:w="0" w:type="auto"/>
            <w:noWrap/>
          </w:tcPr>
          <w:p w14:paraId="2AC74A12" w14:textId="77777777" w:rsidR="00FF6594" w:rsidRPr="007F6AC5"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AC5">
              <w:rPr>
                <w:rFonts w:ascii="Calibri" w:hAnsi="Calibri" w:cs="Calibri"/>
              </w:rPr>
              <w:t>Mean</w:t>
            </w:r>
          </w:p>
        </w:tc>
        <w:tc>
          <w:tcPr>
            <w:tcW w:w="0" w:type="auto"/>
            <w:noWrap/>
          </w:tcPr>
          <w:p w14:paraId="3A71714D" w14:textId="482291FD"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8937.1</w:t>
            </w:r>
            <w:r w:rsidR="009D21B4">
              <w:rPr>
                <w:rFonts w:ascii="Calibri" w:hAnsi="Calibri" w:cs="Calibri"/>
                <w:b/>
              </w:rPr>
              <w:t>6</w:t>
            </w:r>
          </w:p>
        </w:tc>
        <w:tc>
          <w:tcPr>
            <w:tcW w:w="0" w:type="auto"/>
            <w:noWrap/>
          </w:tcPr>
          <w:p w14:paraId="2D146BD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17581.53</w:t>
            </w:r>
          </w:p>
        </w:tc>
        <w:tc>
          <w:tcPr>
            <w:tcW w:w="0" w:type="auto"/>
            <w:noWrap/>
          </w:tcPr>
          <w:p w14:paraId="037AF5C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109487.43</w:t>
            </w:r>
          </w:p>
        </w:tc>
        <w:tc>
          <w:tcPr>
            <w:tcW w:w="1250" w:type="dxa"/>
          </w:tcPr>
          <w:p w14:paraId="1F33636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FF6594">
              <w:rPr>
                <w:rFonts w:ascii="Calibri" w:hAnsi="Calibri" w:cs="Calibri"/>
                <w:b/>
              </w:rPr>
              <w:t>89538.31</w:t>
            </w:r>
          </w:p>
        </w:tc>
      </w:tr>
      <w:tr w:rsidR="00790880" w:rsidRPr="00FF6594" w14:paraId="574835A9"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0196CF" w14:textId="0EF910AD" w:rsidR="00790880" w:rsidRPr="005B2800" w:rsidRDefault="00790880" w:rsidP="005B2800">
            <w:pPr>
              <w:widowControl w:val="0"/>
              <w:spacing w:after="0"/>
              <w:jc w:val="center"/>
              <w:rPr>
                <w:rFonts w:ascii="Calibri" w:hAnsi="Calibri" w:cs="Calibri"/>
                <w:b w:val="0"/>
              </w:rPr>
            </w:pPr>
            <w:r w:rsidRPr="005B2800">
              <w:rPr>
                <w:rFonts w:ascii="Calibri" w:hAnsi="Calibri" w:cs="Calibri"/>
                <w:b w:val="0"/>
              </w:rPr>
              <w:t>Temperature</w:t>
            </w:r>
          </w:p>
        </w:tc>
        <w:tc>
          <w:tcPr>
            <w:tcW w:w="0" w:type="auto"/>
            <w:noWrap/>
          </w:tcPr>
          <w:p w14:paraId="6F0341C3" w14:textId="44C0A306" w:rsidR="00790880" w:rsidRPr="007373BD"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7373BD">
              <w:rPr>
                <w:rFonts w:ascii="Calibri" w:hAnsi="Calibri" w:cs="Calibri" w:hint="eastAsia"/>
                <w:bCs/>
                <w:vertAlign w:val="superscript"/>
              </w:rPr>
              <w:t>o</w:t>
            </w:r>
            <w:r w:rsidRPr="007373BD">
              <w:rPr>
                <w:rFonts w:ascii="Calibri" w:hAnsi="Calibri" w:cs="Calibri"/>
                <w:bCs/>
              </w:rPr>
              <w:t>C</w:t>
            </w:r>
            <w:proofErr w:type="spellEnd"/>
          </w:p>
        </w:tc>
        <w:tc>
          <w:tcPr>
            <w:tcW w:w="0" w:type="auto"/>
            <w:noWrap/>
          </w:tcPr>
          <w:p w14:paraId="6AFEC961" w14:textId="55A54B8E" w:rsidR="00790880" w:rsidRPr="00205C03"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205C03">
              <w:rPr>
                <w:rFonts w:ascii="Calibri" w:hAnsi="Calibri" w:cs="Calibri" w:hint="eastAsia"/>
                <w:bCs/>
              </w:rPr>
              <w:t>2</w:t>
            </w:r>
            <w:r w:rsidRPr="00205C03">
              <w:rPr>
                <w:rFonts w:ascii="Calibri" w:hAnsi="Calibri" w:cs="Calibri"/>
                <w:bCs/>
              </w:rPr>
              <w:t>5.00</w:t>
            </w:r>
          </w:p>
        </w:tc>
        <w:tc>
          <w:tcPr>
            <w:tcW w:w="0" w:type="auto"/>
            <w:noWrap/>
          </w:tcPr>
          <w:p w14:paraId="4B80829A" w14:textId="41505902" w:rsidR="00790880" w:rsidRPr="00205C03"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205C03">
              <w:rPr>
                <w:rFonts w:ascii="Calibri" w:hAnsi="Calibri" w:cs="Calibri" w:hint="eastAsia"/>
                <w:bCs/>
              </w:rPr>
              <w:t>2</w:t>
            </w:r>
            <w:r w:rsidRPr="00205C03">
              <w:rPr>
                <w:rFonts w:ascii="Calibri" w:hAnsi="Calibri" w:cs="Calibri"/>
                <w:bCs/>
              </w:rPr>
              <w:t>8.1</w:t>
            </w:r>
            <w:r>
              <w:rPr>
                <w:rFonts w:ascii="Calibri" w:hAnsi="Calibri" w:cs="Calibri"/>
                <w:bCs/>
              </w:rPr>
              <w:t>2</w:t>
            </w:r>
          </w:p>
        </w:tc>
        <w:tc>
          <w:tcPr>
            <w:tcW w:w="0" w:type="auto"/>
            <w:noWrap/>
          </w:tcPr>
          <w:p w14:paraId="1C1F2B3C" w14:textId="42737413" w:rsidR="00790880" w:rsidRPr="00205C03"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205C03">
              <w:rPr>
                <w:rFonts w:ascii="Calibri" w:hAnsi="Calibri" w:cs="Calibri" w:hint="eastAsia"/>
                <w:bCs/>
              </w:rPr>
              <w:t>2</w:t>
            </w:r>
            <w:r w:rsidRPr="00205C03">
              <w:rPr>
                <w:rFonts w:ascii="Calibri" w:hAnsi="Calibri" w:cs="Calibri"/>
                <w:bCs/>
              </w:rPr>
              <w:t>2.50</w:t>
            </w:r>
          </w:p>
        </w:tc>
        <w:tc>
          <w:tcPr>
            <w:tcW w:w="1250" w:type="dxa"/>
          </w:tcPr>
          <w:p w14:paraId="72CA55BD" w14:textId="6238C847" w:rsidR="00790880" w:rsidRPr="00205C03"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205C03">
              <w:rPr>
                <w:rFonts w:ascii="Calibri" w:hAnsi="Calibri" w:cs="Calibri" w:hint="eastAsia"/>
                <w:bCs/>
              </w:rPr>
              <w:t>2</w:t>
            </w:r>
            <w:r w:rsidRPr="00205C03">
              <w:rPr>
                <w:rFonts w:ascii="Calibri" w:hAnsi="Calibri" w:cs="Calibri"/>
                <w:bCs/>
              </w:rPr>
              <w:t>4.4</w:t>
            </w:r>
            <w:r>
              <w:rPr>
                <w:rFonts w:ascii="Calibri" w:hAnsi="Calibri" w:cs="Calibri"/>
                <w:bCs/>
              </w:rPr>
              <w:t>2</w:t>
            </w:r>
          </w:p>
        </w:tc>
      </w:tr>
      <w:tr w:rsidR="00790880" w:rsidRPr="00FF6594" w14:paraId="22EA97D9" w14:textId="77777777" w:rsidTr="005B2800">
        <w:trPr>
          <w:trHeight w:val="3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3F73EF" w14:textId="5E8968BD" w:rsidR="00790880" w:rsidRPr="005B2800" w:rsidRDefault="00790880" w:rsidP="005B2800">
            <w:pPr>
              <w:widowControl w:val="0"/>
              <w:spacing w:after="0"/>
              <w:jc w:val="center"/>
              <w:rPr>
                <w:rFonts w:ascii="Calibri" w:hAnsi="Calibri" w:cs="Calibri"/>
                <w:b w:val="0"/>
              </w:rPr>
            </w:pPr>
            <w:r w:rsidRPr="005B2800">
              <w:rPr>
                <w:rFonts w:ascii="Calibri" w:hAnsi="Calibri" w:cs="Calibri"/>
                <w:b w:val="0"/>
              </w:rPr>
              <w:t>Water content</w:t>
            </w:r>
          </w:p>
        </w:tc>
        <w:tc>
          <w:tcPr>
            <w:tcW w:w="0" w:type="auto"/>
            <w:noWrap/>
          </w:tcPr>
          <w:p w14:paraId="054F3BA5" w14:textId="5883FAA4" w:rsidR="00790880" w:rsidRPr="007373BD"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7373BD">
              <w:rPr>
                <w:rFonts w:ascii="Calibri" w:hAnsi="Calibri" w:cs="Calibri" w:hint="eastAsia"/>
                <w:bCs/>
              </w:rPr>
              <w:t>%</w:t>
            </w:r>
          </w:p>
        </w:tc>
        <w:tc>
          <w:tcPr>
            <w:tcW w:w="0" w:type="auto"/>
            <w:noWrap/>
          </w:tcPr>
          <w:p w14:paraId="4BAFD5AC" w14:textId="4D66E330" w:rsidR="00790880" w:rsidRPr="00205C03" w:rsidRDefault="003C6112"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9</w:t>
            </w:r>
            <w:r w:rsidR="00790880" w:rsidRPr="00205C03">
              <w:rPr>
                <w:rFonts w:ascii="Calibri" w:hAnsi="Calibri" w:cs="Calibri"/>
                <w:bCs/>
              </w:rPr>
              <w:t>5.4</w:t>
            </w:r>
            <w:r w:rsidR="00790880">
              <w:rPr>
                <w:rFonts w:ascii="Calibri" w:hAnsi="Calibri" w:cs="Calibri"/>
                <w:bCs/>
              </w:rPr>
              <w:t>5</w:t>
            </w:r>
          </w:p>
        </w:tc>
        <w:tc>
          <w:tcPr>
            <w:tcW w:w="0" w:type="auto"/>
            <w:noWrap/>
          </w:tcPr>
          <w:p w14:paraId="33A5122F" w14:textId="0286394C" w:rsidR="00790880" w:rsidRPr="00205C03" w:rsidRDefault="003C6112"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lang w:eastAsia="zh-CN"/>
              </w:rPr>
            </w:pPr>
            <w:r>
              <w:rPr>
                <w:rFonts w:ascii="Calibri" w:hAnsi="Calibri" w:cs="Calibri"/>
                <w:bCs/>
              </w:rPr>
              <w:t>6</w:t>
            </w:r>
            <w:r w:rsidR="00790880" w:rsidRPr="00205C03">
              <w:rPr>
                <w:rFonts w:ascii="Calibri" w:hAnsi="Calibri" w:cs="Calibri"/>
                <w:bCs/>
              </w:rPr>
              <w:t>3.46</w:t>
            </w:r>
          </w:p>
        </w:tc>
        <w:tc>
          <w:tcPr>
            <w:tcW w:w="0" w:type="auto"/>
            <w:noWrap/>
          </w:tcPr>
          <w:p w14:paraId="5EB761B9" w14:textId="3EE27253" w:rsidR="00790880" w:rsidRPr="00205C03"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205C03">
              <w:rPr>
                <w:rFonts w:ascii="Calibri" w:hAnsi="Calibri" w:cs="Calibri" w:hint="eastAsia"/>
                <w:bCs/>
              </w:rPr>
              <w:t>2</w:t>
            </w:r>
            <w:r w:rsidRPr="00205C03">
              <w:rPr>
                <w:rFonts w:ascii="Calibri" w:hAnsi="Calibri" w:cs="Calibri"/>
                <w:bCs/>
              </w:rPr>
              <w:t>7.5</w:t>
            </w:r>
            <w:r>
              <w:rPr>
                <w:rFonts w:ascii="Calibri" w:hAnsi="Calibri" w:cs="Calibri"/>
                <w:bCs/>
              </w:rPr>
              <w:t>7</w:t>
            </w:r>
          </w:p>
        </w:tc>
        <w:tc>
          <w:tcPr>
            <w:tcW w:w="1250" w:type="dxa"/>
          </w:tcPr>
          <w:p w14:paraId="3C2CEF71" w14:textId="4E989B2E" w:rsidR="00790880" w:rsidRPr="00205C03" w:rsidRDefault="00790880" w:rsidP="00790880">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205C03">
              <w:rPr>
                <w:rFonts w:ascii="Calibri" w:hAnsi="Calibri" w:cs="Calibri" w:hint="eastAsia"/>
                <w:bCs/>
              </w:rPr>
              <w:t>1</w:t>
            </w:r>
            <w:r w:rsidRPr="00205C03">
              <w:rPr>
                <w:rFonts w:ascii="Calibri" w:hAnsi="Calibri" w:cs="Calibri"/>
                <w:bCs/>
              </w:rPr>
              <w:t>7.4</w:t>
            </w:r>
            <w:r>
              <w:rPr>
                <w:rFonts w:ascii="Calibri" w:hAnsi="Calibri" w:cs="Calibri"/>
                <w:bCs/>
              </w:rPr>
              <w:t>3</w:t>
            </w:r>
          </w:p>
        </w:tc>
      </w:tr>
    </w:tbl>
    <w:p w14:paraId="57D36A74" w14:textId="470EF1D2" w:rsidR="002107F3" w:rsidRPr="009E4D93" w:rsidRDefault="002107F3" w:rsidP="007F6AC5">
      <w:pPr>
        <w:spacing w:after="0" w:line="480" w:lineRule="auto"/>
        <w:rPr>
          <w:rFonts w:ascii="Calibri" w:hAnsi="Calibri" w:cs="Calibri"/>
        </w:rPr>
      </w:pPr>
      <w:proofErr w:type="spellStart"/>
      <w:r w:rsidRPr="009E4D93">
        <w:rPr>
          <w:rFonts w:ascii="Calibri" w:hAnsi="Calibri" w:cs="Calibri"/>
          <w:vertAlign w:val="superscript"/>
        </w:rPr>
        <w:t>a</w:t>
      </w:r>
      <w:r w:rsidRPr="009E4D93">
        <w:rPr>
          <w:rFonts w:ascii="Calibri" w:eastAsiaTheme="minorHAnsi" w:hAnsi="Calibri" w:cs="Calibri"/>
        </w:rPr>
        <w:t>Abbreviations</w:t>
      </w:r>
      <w:proofErr w:type="spellEnd"/>
      <w:r w:rsidRPr="009E4D93">
        <w:rPr>
          <w:rFonts w:ascii="Calibri" w:eastAsiaTheme="minorHAnsi" w:hAnsi="Calibri" w:cs="Calibri"/>
        </w:rPr>
        <w:t xml:space="preserve">: M: </w:t>
      </w:r>
      <w:r w:rsidR="00B351A1">
        <w:rPr>
          <w:rFonts w:ascii="Calibri" w:eastAsiaTheme="minorHAnsi" w:hAnsi="Calibri" w:cs="Calibri"/>
        </w:rPr>
        <w:t>manure</w:t>
      </w:r>
      <w:r w:rsidR="00B351A1" w:rsidRPr="009E4D93">
        <w:rPr>
          <w:rFonts w:ascii="Calibri" w:eastAsiaTheme="minorHAnsi" w:hAnsi="Calibri" w:cs="Calibri"/>
        </w:rPr>
        <w:t>;</w:t>
      </w:r>
      <w:r w:rsidR="00B351A1">
        <w:rPr>
          <w:rFonts w:ascii="Calibri" w:eastAsiaTheme="minorHAnsi" w:hAnsi="Calibri" w:cs="Calibri"/>
        </w:rPr>
        <w:t xml:space="preserve"> </w:t>
      </w:r>
      <w:r w:rsidRPr="009E4D93">
        <w:rPr>
          <w:rFonts w:ascii="Calibri" w:eastAsiaTheme="minorHAnsi" w:hAnsi="Calibri" w:cs="Calibri"/>
        </w:rPr>
        <w:t>C: compost; CS</w:t>
      </w:r>
      <w:r>
        <w:rPr>
          <w:rFonts w:ascii="Calibri" w:eastAsiaTheme="minorHAnsi" w:hAnsi="Calibri" w:cs="Calibri"/>
        </w:rPr>
        <w:t xml:space="preserve">: compost-amended soil; S: </w:t>
      </w:r>
      <w:r w:rsidRPr="009E4D93">
        <w:rPr>
          <w:rFonts w:ascii="Calibri" w:eastAsiaTheme="minorHAnsi" w:hAnsi="Calibri" w:cs="Calibri"/>
        </w:rPr>
        <w:t>control</w:t>
      </w:r>
      <w:r>
        <w:rPr>
          <w:rFonts w:ascii="Calibri" w:eastAsiaTheme="minorHAnsi" w:hAnsi="Calibri" w:cs="Calibri"/>
        </w:rPr>
        <w:t xml:space="preserve"> soil</w:t>
      </w:r>
      <w:r w:rsidRPr="009E4D93">
        <w:rPr>
          <w:rFonts w:ascii="Calibri" w:eastAsiaTheme="minorHAnsi" w:hAnsi="Calibri" w:cs="Calibri"/>
        </w:rPr>
        <w:t>.</w:t>
      </w:r>
    </w:p>
    <w:p w14:paraId="637FF1D8" w14:textId="5EABE854" w:rsidR="002107F3" w:rsidRPr="00EA2CE7" w:rsidRDefault="002107F3" w:rsidP="007F6AC5">
      <w:pPr>
        <w:spacing w:after="0" w:line="480" w:lineRule="auto"/>
        <w:rPr>
          <w:rFonts w:ascii="Calibri" w:eastAsiaTheme="minorHAnsi" w:hAnsi="Calibri" w:cs="Calibri"/>
        </w:rPr>
      </w:pPr>
      <w:proofErr w:type="spellStart"/>
      <w:r w:rsidRPr="009E4D93">
        <w:rPr>
          <w:rFonts w:ascii="Calibri" w:eastAsiaTheme="minorHAnsi" w:hAnsi="Calibri" w:cs="Calibri"/>
          <w:vertAlign w:val="superscript"/>
        </w:rPr>
        <w:t>b</w:t>
      </w:r>
      <w:r w:rsidRPr="009E4D93">
        <w:rPr>
          <w:rFonts w:ascii="Calibri" w:eastAsiaTheme="minorHAnsi" w:hAnsi="Calibri" w:cs="Calibri"/>
        </w:rPr>
        <w:t>Abbreviations</w:t>
      </w:r>
      <w:proofErr w:type="spellEnd"/>
      <w:r w:rsidRPr="009E4D93">
        <w:rPr>
          <w:rFonts w:ascii="Calibri" w:eastAsiaTheme="minorHAnsi" w:hAnsi="Calibri" w:cs="Calibri"/>
        </w:rPr>
        <w:t xml:space="preserve">: CTC: chlortetracycline; OTC: </w:t>
      </w:r>
      <w:proofErr w:type="spellStart"/>
      <w:r w:rsidRPr="009E4D93">
        <w:rPr>
          <w:rFonts w:ascii="Calibri" w:eastAsiaTheme="minorHAnsi" w:hAnsi="Calibri" w:cs="Calibri"/>
        </w:rPr>
        <w:t>oxytetracycline</w:t>
      </w:r>
      <w:proofErr w:type="spellEnd"/>
      <w:r w:rsidRPr="009E4D93">
        <w:rPr>
          <w:rFonts w:ascii="Calibri" w:eastAsiaTheme="minorHAnsi" w:hAnsi="Calibri" w:cs="Calibri"/>
        </w:rPr>
        <w:t xml:space="preserve">; TCN: tetracycline; NOR: </w:t>
      </w:r>
      <w:proofErr w:type="spellStart"/>
      <w:r w:rsidRPr="009E4D93">
        <w:rPr>
          <w:rFonts w:ascii="Calibri" w:eastAsiaTheme="minorHAnsi" w:hAnsi="Calibri" w:cs="Calibri"/>
        </w:rPr>
        <w:t>norfloxacin</w:t>
      </w:r>
      <w:proofErr w:type="spellEnd"/>
      <w:r w:rsidRPr="009E4D93">
        <w:rPr>
          <w:rFonts w:ascii="Calibri" w:eastAsiaTheme="minorHAnsi" w:hAnsi="Calibri" w:cs="Calibri"/>
        </w:rPr>
        <w:t xml:space="preserve">; OFL: </w:t>
      </w:r>
      <w:proofErr w:type="spellStart"/>
      <w:r w:rsidRPr="009E4D93">
        <w:rPr>
          <w:rFonts w:ascii="Calibri" w:eastAsiaTheme="minorHAnsi" w:hAnsi="Calibri" w:cs="Calibri"/>
        </w:rPr>
        <w:t>ofloxacin</w:t>
      </w:r>
      <w:proofErr w:type="spellEnd"/>
      <w:r w:rsidRPr="009E4D93">
        <w:rPr>
          <w:rFonts w:ascii="Calibri" w:eastAsiaTheme="minorHAnsi" w:hAnsi="Calibri" w:cs="Calibri"/>
        </w:rPr>
        <w:t xml:space="preserve">; SDZ: sulfadiazine; SMN: sulfadimidine; SMR: </w:t>
      </w:r>
      <w:proofErr w:type="spellStart"/>
      <w:r w:rsidRPr="009E4D93">
        <w:rPr>
          <w:rFonts w:ascii="Calibri" w:eastAsiaTheme="minorHAnsi" w:hAnsi="Calibri" w:cs="Calibri"/>
        </w:rPr>
        <w:t>sulfamerazine</w:t>
      </w:r>
      <w:proofErr w:type="spellEnd"/>
      <w:r w:rsidRPr="009E4D93">
        <w:rPr>
          <w:rFonts w:ascii="Calibri" w:eastAsiaTheme="minorHAnsi" w:hAnsi="Calibri" w:cs="Calibri"/>
        </w:rPr>
        <w:t>; SMX: sulfamethoxazole.</w:t>
      </w:r>
      <w:r w:rsidRPr="00ED27F2">
        <w:t xml:space="preserve"> </w:t>
      </w:r>
      <w:r w:rsidRPr="00ED27F2">
        <w:rPr>
          <w:rFonts w:ascii="Calibri" w:eastAsiaTheme="minorHAnsi" w:hAnsi="Calibri" w:cs="Calibri"/>
        </w:rPr>
        <w:t>Zn</w:t>
      </w:r>
      <w:r>
        <w:rPr>
          <w:rFonts w:ascii="Calibri" w:eastAsiaTheme="minorHAnsi" w:hAnsi="Calibri" w:cs="Calibri"/>
        </w:rPr>
        <w:t xml:space="preserve">: zinc; </w:t>
      </w:r>
      <w:r w:rsidRPr="00ED27F2">
        <w:rPr>
          <w:rFonts w:ascii="Calibri" w:eastAsiaTheme="minorHAnsi" w:hAnsi="Calibri" w:cs="Calibri"/>
        </w:rPr>
        <w:t>Cu</w:t>
      </w:r>
      <w:r>
        <w:rPr>
          <w:rFonts w:ascii="Calibri" w:eastAsiaTheme="minorHAnsi" w:hAnsi="Calibri" w:cs="Calibri"/>
        </w:rPr>
        <w:t>: copper;</w:t>
      </w:r>
      <w:r w:rsidRPr="00ED27F2">
        <w:rPr>
          <w:rFonts w:ascii="Calibri" w:eastAsiaTheme="minorHAnsi" w:hAnsi="Calibri" w:cs="Calibri"/>
        </w:rPr>
        <w:t xml:space="preserve"> </w:t>
      </w:r>
      <w:proofErr w:type="spellStart"/>
      <w:r w:rsidRPr="00ED27F2">
        <w:rPr>
          <w:rFonts w:ascii="Calibri" w:eastAsiaTheme="minorHAnsi" w:hAnsi="Calibri" w:cs="Calibri"/>
        </w:rPr>
        <w:t>Pb</w:t>
      </w:r>
      <w:proofErr w:type="spellEnd"/>
      <w:r>
        <w:rPr>
          <w:rFonts w:ascii="Calibri" w:eastAsiaTheme="minorHAnsi" w:hAnsi="Calibri" w:cs="Calibri"/>
        </w:rPr>
        <w:t xml:space="preserve">: </w:t>
      </w:r>
      <w:r w:rsidRPr="00ED27F2">
        <w:rPr>
          <w:rFonts w:ascii="Calibri" w:eastAsiaTheme="minorHAnsi" w:hAnsi="Calibri" w:cs="Calibri"/>
        </w:rPr>
        <w:t>lead</w:t>
      </w:r>
      <w:r>
        <w:rPr>
          <w:rFonts w:ascii="Calibri" w:eastAsiaTheme="minorHAnsi" w:hAnsi="Calibri" w:cs="Calibri"/>
        </w:rPr>
        <w:t>;</w:t>
      </w:r>
      <w:r w:rsidRPr="00ED27F2">
        <w:rPr>
          <w:rFonts w:ascii="Calibri" w:eastAsiaTheme="minorHAnsi" w:hAnsi="Calibri" w:cs="Calibri"/>
        </w:rPr>
        <w:t xml:space="preserve"> As</w:t>
      </w:r>
      <w:r>
        <w:rPr>
          <w:rFonts w:ascii="Calibri" w:eastAsiaTheme="minorHAnsi" w:hAnsi="Calibri" w:cs="Calibri"/>
        </w:rPr>
        <w:t xml:space="preserve">: </w:t>
      </w:r>
      <w:r w:rsidRPr="00ED27F2">
        <w:rPr>
          <w:rFonts w:ascii="Calibri" w:eastAsiaTheme="minorHAnsi" w:hAnsi="Calibri" w:cs="Calibri"/>
        </w:rPr>
        <w:t>arsenic</w:t>
      </w:r>
      <w:r>
        <w:rPr>
          <w:rFonts w:ascii="Calibri" w:eastAsiaTheme="minorHAnsi" w:hAnsi="Calibri" w:cs="Calibri"/>
        </w:rPr>
        <w:t xml:space="preserve">; </w:t>
      </w:r>
      <w:r w:rsidRPr="00ED27F2">
        <w:rPr>
          <w:rFonts w:ascii="Calibri" w:eastAsiaTheme="minorHAnsi" w:hAnsi="Calibri" w:cs="Calibri"/>
        </w:rPr>
        <w:t>Hg</w:t>
      </w:r>
      <w:r>
        <w:rPr>
          <w:rFonts w:ascii="Calibri" w:eastAsiaTheme="minorHAnsi" w:hAnsi="Calibri" w:cs="Calibri"/>
        </w:rPr>
        <w:t xml:space="preserve">: </w:t>
      </w:r>
      <w:r w:rsidRPr="00ED27F2">
        <w:rPr>
          <w:rFonts w:ascii="Calibri" w:eastAsiaTheme="minorHAnsi" w:hAnsi="Calibri" w:cs="Calibri"/>
        </w:rPr>
        <w:t>mercury</w:t>
      </w:r>
      <w:r>
        <w:rPr>
          <w:rFonts w:ascii="Calibri" w:eastAsiaTheme="minorHAnsi" w:hAnsi="Calibri" w:cs="Calibri"/>
        </w:rPr>
        <w:t>.</w:t>
      </w:r>
    </w:p>
    <w:p w14:paraId="3E6DDB7D" w14:textId="22028024" w:rsidR="002107F3" w:rsidRPr="007F6AC5" w:rsidRDefault="00B351A1" w:rsidP="007F6AC5">
      <w:pPr>
        <w:spacing w:after="0" w:line="480" w:lineRule="auto"/>
        <w:jc w:val="left"/>
        <w:rPr>
          <w:rFonts w:ascii="Calibri" w:hAnsi="Calibri" w:cs="Calibri"/>
        </w:rPr>
      </w:pPr>
      <w:r>
        <w:rPr>
          <w:rFonts w:ascii="Calibri" w:hAnsi="Calibri" w:cs="Calibri"/>
          <w:b/>
        </w:rPr>
        <w:br w:type="page"/>
      </w:r>
      <w:r w:rsidR="002107F3">
        <w:rPr>
          <w:rFonts w:ascii="Calibri" w:hAnsi="Calibri" w:cs="Calibri"/>
          <w:b/>
        </w:rPr>
        <w:lastRenderedPageBreak/>
        <w:t>Table S2</w:t>
      </w:r>
      <w:r w:rsidR="002107F3" w:rsidRPr="00585492">
        <w:rPr>
          <w:rFonts w:ascii="Calibri" w:hAnsi="Calibri" w:cs="Calibri"/>
          <w:b/>
        </w:rPr>
        <w:t xml:space="preserve">. </w:t>
      </w:r>
      <w:r w:rsidR="002107F3" w:rsidRPr="007F6AC5">
        <w:rPr>
          <w:rFonts w:ascii="Calibri" w:hAnsi="Calibri" w:cs="Calibri"/>
        </w:rPr>
        <w:t>Unique and overlapped OTUs and genes in different samples.</w:t>
      </w:r>
    </w:p>
    <w:tbl>
      <w:tblPr>
        <w:tblStyle w:val="23"/>
        <w:tblpPr w:leftFromText="180" w:rightFromText="180" w:vertAnchor="text" w:horzAnchor="margin" w:tblpY="246"/>
        <w:tblW w:w="8474" w:type="dxa"/>
        <w:tblBorders>
          <w:top w:val="single" w:sz="8" w:space="0" w:color="000000"/>
          <w:bottom w:val="single" w:sz="8" w:space="0" w:color="000000"/>
          <w:insideH w:val="single" w:sz="4" w:space="0" w:color="000000"/>
        </w:tblBorders>
        <w:tblLook w:val="04A0" w:firstRow="1" w:lastRow="0" w:firstColumn="1" w:lastColumn="0" w:noHBand="0" w:noVBand="1"/>
      </w:tblPr>
      <w:tblGrid>
        <w:gridCol w:w="1351"/>
        <w:gridCol w:w="1182"/>
        <w:gridCol w:w="1567"/>
        <w:gridCol w:w="1601"/>
        <w:gridCol w:w="1446"/>
        <w:gridCol w:w="1473"/>
      </w:tblGrid>
      <w:tr w:rsidR="00FF6594" w:rsidRPr="00FF6594" w14:paraId="28E75E6D" w14:textId="77777777" w:rsidTr="007F6AC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22" w:type="dxa"/>
            <w:tcBorders>
              <w:bottom w:val="none" w:sz="0" w:space="0" w:color="auto"/>
            </w:tcBorders>
            <w:noWrap/>
            <w:hideMark/>
          </w:tcPr>
          <w:p w14:paraId="028B0C1E" w14:textId="77777777" w:rsidR="00FF6594" w:rsidRPr="005B2800" w:rsidRDefault="00FF6594" w:rsidP="005B2800">
            <w:pPr>
              <w:widowControl w:val="0"/>
              <w:spacing w:after="0"/>
              <w:jc w:val="center"/>
              <w:rPr>
                <w:rFonts w:ascii="Calibri" w:eastAsia="等线" w:hAnsi="Calibri" w:cs="Calibri"/>
                <w:b w:val="0"/>
                <w:kern w:val="2"/>
                <w:lang w:eastAsia="zh-CN"/>
              </w:rPr>
            </w:pPr>
            <w:r w:rsidRPr="005B2800">
              <w:rPr>
                <w:rFonts w:ascii="Calibri" w:eastAsia="等线" w:hAnsi="Calibri" w:cs="Calibri"/>
                <w:b w:val="0"/>
                <w:kern w:val="2"/>
                <w:lang w:eastAsia="zh-CN"/>
              </w:rPr>
              <w:t>Community</w:t>
            </w:r>
          </w:p>
        </w:tc>
        <w:tc>
          <w:tcPr>
            <w:tcW w:w="1182" w:type="dxa"/>
            <w:tcBorders>
              <w:bottom w:val="none" w:sz="0" w:space="0" w:color="auto"/>
            </w:tcBorders>
            <w:noWrap/>
            <w:hideMark/>
          </w:tcPr>
          <w:p w14:paraId="2B5C7BB8"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kern w:val="2"/>
                <w:lang w:eastAsia="zh-CN"/>
              </w:rPr>
            </w:pPr>
            <w:r w:rsidRPr="005B2800">
              <w:rPr>
                <w:rFonts w:ascii="Calibri" w:eastAsia="等线" w:hAnsi="Calibri" w:cs="Calibri"/>
                <w:b w:val="0"/>
                <w:kern w:val="2"/>
                <w:lang w:eastAsia="zh-CN"/>
              </w:rPr>
              <w:t>Samples</w:t>
            </w:r>
          </w:p>
        </w:tc>
        <w:tc>
          <w:tcPr>
            <w:tcW w:w="1506" w:type="dxa"/>
            <w:tcBorders>
              <w:bottom w:val="none" w:sz="0" w:space="0" w:color="auto"/>
            </w:tcBorders>
            <w:noWrap/>
            <w:hideMark/>
          </w:tcPr>
          <w:p w14:paraId="16030AC1"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kern w:val="2"/>
                <w:lang w:eastAsia="zh-CN"/>
              </w:rPr>
            </w:pPr>
            <w:r w:rsidRPr="005B2800">
              <w:rPr>
                <w:rFonts w:ascii="Calibri" w:eastAsia="等线" w:hAnsi="Calibri" w:cs="Calibri"/>
                <w:b w:val="0"/>
                <w:kern w:val="2"/>
                <w:lang w:eastAsia="zh-CN"/>
              </w:rPr>
              <w:t>S</w:t>
            </w:r>
            <w:r w:rsidRPr="005B2800">
              <w:rPr>
                <w:rFonts w:ascii="Calibri" w:eastAsia="等线" w:hAnsi="Calibri" w:cs="Calibri"/>
                <w:b w:val="0"/>
                <w:kern w:val="2"/>
                <w:vertAlign w:val="superscript"/>
                <w:lang w:eastAsia="zh-CN"/>
              </w:rPr>
              <w:t>a</w:t>
            </w:r>
          </w:p>
        </w:tc>
        <w:tc>
          <w:tcPr>
            <w:tcW w:w="1601" w:type="dxa"/>
            <w:tcBorders>
              <w:bottom w:val="none" w:sz="0" w:space="0" w:color="auto"/>
            </w:tcBorders>
            <w:noWrap/>
            <w:hideMark/>
          </w:tcPr>
          <w:p w14:paraId="0DC04E7B"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kern w:val="2"/>
                <w:lang w:eastAsia="zh-CN"/>
              </w:rPr>
            </w:pPr>
            <w:r w:rsidRPr="005B2800">
              <w:rPr>
                <w:rFonts w:ascii="Calibri" w:eastAsia="等线" w:hAnsi="Calibri" w:cs="Calibri"/>
                <w:b w:val="0"/>
                <w:kern w:val="2"/>
                <w:lang w:eastAsia="zh-CN"/>
              </w:rPr>
              <w:t>CS</w:t>
            </w:r>
          </w:p>
        </w:tc>
        <w:tc>
          <w:tcPr>
            <w:tcW w:w="1390" w:type="dxa"/>
            <w:tcBorders>
              <w:bottom w:val="none" w:sz="0" w:space="0" w:color="auto"/>
            </w:tcBorders>
            <w:noWrap/>
            <w:hideMark/>
          </w:tcPr>
          <w:p w14:paraId="258F7949"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kern w:val="2"/>
                <w:lang w:eastAsia="zh-CN"/>
              </w:rPr>
            </w:pPr>
            <w:r w:rsidRPr="005B2800">
              <w:rPr>
                <w:rFonts w:ascii="Calibri" w:eastAsia="等线" w:hAnsi="Calibri" w:cs="Calibri"/>
                <w:b w:val="0"/>
                <w:kern w:val="2"/>
                <w:lang w:eastAsia="zh-CN"/>
              </w:rPr>
              <w:t>C</w:t>
            </w:r>
          </w:p>
        </w:tc>
        <w:tc>
          <w:tcPr>
            <w:tcW w:w="1473" w:type="dxa"/>
            <w:tcBorders>
              <w:bottom w:val="none" w:sz="0" w:space="0" w:color="auto"/>
            </w:tcBorders>
            <w:noWrap/>
            <w:hideMark/>
          </w:tcPr>
          <w:p w14:paraId="0C2CACA1" w14:textId="77777777" w:rsidR="00FF6594" w:rsidRPr="005B2800" w:rsidRDefault="00FF6594" w:rsidP="005B2800">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kern w:val="2"/>
                <w:lang w:eastAsia="zh-CN"/>
              </w:rPr>
            </w:pPr>
            <w:r w:rsidRPr="005B2800">
              <w:rPr>
                <w:rFonts w:ascii="Calibri" w:eastAsia="等线" w:hAnsi="Calibri" w:cs="Calibri"/>
                <w:b w:val="0"/>
                <w:kern w:val="2"/>
                <w:lang w:eastAsia="zh-CN"/>
              </w:rPr>
              <w:t>M</w:t>
            </w:r>
          </w:p>
        </w:tc>
      </w:tr>
      <w:tr w:rsidR="00FF6594" w:rsidRPr="00FF6594" w14:paraId="37E853D4" w14:textId="77777777" w:rsidTr="007F6AC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22" w:type="dxa"/>
            <w:vMerge w:val="restart"/>
            <w:tcBorders>
              <w:top w:val="none" w:sz="0" w:space="0" w:color="auto"/>
              <w:bottom w:val="none" w:sz="0" w:space="0" w:color="auto"/>
            </w:tcBorders>
            <w:noWrap/>
            <w:hideMark/>
          </w:tcPr>
          <w:p w14:paraId="4F1E4F71" w14:textId="77777777" w:rsidR="00FF6594" w:rsidRPr="005B2800" w:rsidRDefault="00FF6594" w:rsidP="00FF6594">
            <w:pPr>
              <w:widowControl w:val="0"/>
              <w:spacing w:after="0"/>
              <w:rPr>
                <w:rFonts w:ascii="Calibri" w:eastAsia="等线" w:hAnsi="Calibri" w:cs="Calibri"/>
                <w:b w:val="0"/>
                <w:kern w:val="2"/>
                <w:lang w:eastAsia="zh-CN"/>
              </w:rPr>
            </w:pPr>
            <w:r w:rsidRPr="005B2800">
              <w:rPr>
                <w:rFonts w:ascii="Calibri" w:eastAsia="等线" w:hAnsi="Calibri" w:cs="Calibri"/>
                <w:b w:val="0"/>
                <w:kern w:val="2"/>
                <w:lang w:eastAsia="zh-CN"/>
              </w:rPr>
              <w:t>Bacteria</w:t>
            </w:r>
          </w:p>
        </w:tc>
        <w:tc>
          <w:tcPr>
            <w:tcW w:w="1182" w:type="dxa"/>
            <w:tcBorders>
              <w:top w:val="none" w:sz="0" w:space="0" w:color="auto"/>
              <w:bottom w:val="none" w:sz="0" w:space="0" w:color="auto"/>
            </w:tcBorders>
            <w:noWrap/>
            <w:hideMark/>
          </w:tcPr>
          <w:p w14:paraId="58DA85B4"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S</w:t>
            </w:r>
          </w:p>
        </w:tc>
        <w:tc>
          <w:tcPr>
            <w:tcW w:w="1506" w:type="dxa"/>
            <w:tcBorders>
              <w:top w:val="none" w:sz="0" w:space="0" w:color="auto"/>
              <w:bottom w:val="none" w:sz="0" w:space="0" w:color="auto"/>
            </w:tcBorders>
            <w:noWrap/>
            <w:hideMark/>
          </w:tcPr>
          <w:p w14:paraId="52483A8F"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13368(31.1%)</w:t>
            </w:r>
          </w:p>
        </w:tc>
        <w:tc>
          <w:tcPr>
            <w:tcW w:w="1601" w:type="dxa"/>
            <w:tcBorders>
              <w:top w:val="none" w:sz="0" w:space="0" w:color="auto"/>
              <w:bottom w:val="none" w:sz="0" w:space="0" w:color="auto"/>
            </w:tcBorders>
            <w:noWrap/>
            <w:hideMark/>
          </w:tcPr>
          <w:p w14:paraId="37FB5691"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28158(49.3%)</w:t>
            </w:r>
          </w:p>
        </w:tc>
        <w:tc>
          <w:tcPr>
            <w:tcW w:w="1390" w:type="dxa"/>
            <w:tcBorders>
              <w:top w:val="none" w:sz="0" w:space="0" w:color="auto"/>
              <w:bottom w:val="none" w:sz="0" w:space="0" w:color="auto"/>
            </w:tcBorders>
            <w:noWrap/>
            <w:hideMark/>
          </w:tcPr>
          <w:p w14:paraId="4034D19E"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3883(6.8%)</w:t>
            </w:r>
          </w:p>
        </w:tc>
        <w:tc>
          <w:tcPr>
            <w:tcW w:w="1473" w:type="dxa"/>
            <w:tcBorders>
              <w:top w:val="none" w:sz="0" w:space="0" w:color="auto"/>
              <w:bottom w:val="none" w:sz="0" w:space="0" w:color="auto"/>
            </w:tcBorders>
            <w:noWrap/>
            <w:hideMark/>
          </w:tcPr>
          <w:p w14:paraId="455A652D"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5270(9.3%)</w:t>
            </w:r>
          </w:p>
        </w:tc>
      </w:tr>
      <w:tr w:rsidR="00FF6594" w:rsidRPr="00FF6594" w14:paraId="0FDE89D5" w14:textId="77777777" w:rsidTr="002838DB">
        <w:trPr>
          <w:trHeight w:val="299"/>
        </w:trPr>
        <w:tc>
          <w:tcPr>
            <w:cnfStyle w:val="001000000000" w:firstRow="0" w:lastRow="0" w:firstColumn="1" w:lastColumn="0" w:oddVBand="0" w:evenVBand="0" w:oddHBand="0" w:evenHBand="0" w:firstRowFirstColumn="0" w:firstRowLastColumn="0" w:lastRowFirstColumn="0" w:lastRowLastColumn="0"/>
            <w:tcW w:w="1322" w:type="dxa"/>
            <w:vMerge/>
            <w:hideMark/>
          </w:tcPr>
          <w:p w14:paraId="66E4B5BE" w14:textId="77777777" w:rsidR="00FF6594" w:rsidRPr="005B2800" w:rsidRDefault="00FF6594" w:rsidP="00FF6594">
            <w:pPr>
              <w:widowControl w:val="0"/>
              <w:spacing w:after="0"/>
              <w:rPr>
                <w:rFonts w:ascii="Calibri" w:eastAsia="等线" w:hAnsi="Calibri" w:cs="Calibri"/>
                <w:b w:val="0"/>
                <w:kern w:val="2"/>
                <w:lang w:eastAsia="zh-CN"/>
              </w:rPr>
            </w:pPr>
          </w:p>
        </w:tc>
        <w:tc>
          <w:tcPr>
            <w:tcW w:w="1182" w:type="dxa"/>
            <w:noWrap/>
            <w:hideMark/>
          </w:tcPr>
          <w:p w14:paraId="6F1D300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CS</w:t>
            </w:r>
          </w:p>
        </w:tc>
        <w:tc>
          <w:tcPr>
            <w:tcW w:w="1506" w:type="dxa"/>
            <w:noWrap/>
            <w:hideMark/>
          </w:tcPr>
          <w:p w14:paraId="4DC8A654"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601" w:type="dxa"/>
            <w:noWrap/>
            <w:hideMark/>
          </w:tcPr>
          <w:p w14:paraId="25A1D56F"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10862(25.6%)</w:t>
            </w:r>
          </w:p>
        </w:tc>
        <w:tc>
          <w:tcPr>
            <w:tcW w:w="1390" w:type="dxa"/>
            <w:noWrap/>
            <w:hideMark/>
          </w:tcPr>
          <w:p w14:paraId="4C85D2E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5806(10.6%)</w:t>
            </w:r>
          </w:p>
        </w:tc>
        <w:tc>
          <w:tcPr>
            <w:tcW w:w="1473" w:type="dxa"/>
            <w:noWrap/>
            <w:hideMark/>
          </w:tcPr>
          <w:p w14:paraId="44F897A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6283(11.4%)</w:t>
            </w:r>
          </w:p>
        </w:tc>
      </w:tr>
      <w:tr w:rsidR="00FF6594" w:rsidRPr="00FF6594" w14:paraId="1079D50E" w14:textId="77777777" w:rsidTr="007F6AC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22" w:type="dxa"/>
            <w:vMerge/>
            <w:tcBorders>
              <w:top w:val="none" w:sz="0" w:space="0" w:color="auto"/>
              <w:bottom w:val="none" w:sz="0" w:space="0" w:color="auto"/>
            </w:tcBorders>
            <w:hideMark/>
          </w:tcPr>
          <w:p w14:paraId="675A71A4" w14:textId="77777777" w:rsidR="00FF6594" w:rsidRPr="005B2800" w:rsidRDefault="00FF6594" w:rsidP="00FF6594">
            <w:pPr>
              <w:widowControl w:val="0"/>
              <w:spacing w:after="0"/>
              <w:rPr>
                <w:rFonts w:ascii="Calibri" w:eastAsia="等线" w:hAnsi="Calibri" w:cs="Calibri"/>
                <w:b w:val="0"/>
                <w:kern w:val="2"/>
                <w:lang w:eastAsia="zh-CN"/>
              </w:rPr>
            </w:pPr>
          </w:p>
        </w:tc>
        <w:tc>
          <w:tcPr>
            <w:tcW w:w="1182" w:type="dxa"/>
            <w:tcBorders>
              <w:top w:val="none" w:sz="0" w:space="0" w:color="auto"/>
              <w:bottom w:val="none" w:sz="0" w:space="0" w:color="auto"/>
            </w:tcBorders>
            <w:noWrap/>
            <w:hideMark/>
          </w:tcPr>
          <w:p w14:paraId="13C68270"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C</w:t>
            </w:r>
          </w:p>
        </w:tc>
        <w:tc>
          <w:tcPr>
            <w:tcW w:w="1506" w:type="dxa"/>
            <w:tcBorders>
              <w:top w:val="none" w:sz="0" w:space="0" w:color="auto"/>
              <w:bottom w:val="none" w:sz="0" w:space="0" w:color="auto"/>
            </w:tcBorders>
            <w:noWrap/>
            <w:hideMark/>
          </w:tcPr>
          <w:p w14:paraId="4186BEB5"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p>
        </w:tc>
        <w:tc>
          <w:tcPr>
            <w:tcW w:w="1601" w:type="dxa"/>
            <w:tcBorders>
              <w:top w:val="none" w:sz="0" w:space="0" w:color="auto"/>
              <w:bottom w:val="none" w:sz="0" w:space="0" w:color="auto"/>
            </w:tcBorders>
            <w:noWrap/>
            <w:hideMark/>
          </w:tcPr>
          <w:p w14:paraId="694EEC2F"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p>
        </w:tc>
        <w:tc>
          <w:tcPr>
            <w:tcW w:w="1390" w:type="dxa"/>
            <w:tcBorders>
              <w:top w:val="none" w:sz="0" w:space="0" w:color="auto"/>
              <w:bottom w:val="none" w:sz="0" w:space="0" w:color="auto"/>
            </w:tcBorders>
            <w:noWrap/>
            <w:hideMark/>
          </w:tcPr>
          <w:p w14:paraId="13C7BD64"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5639(31.0%)</w:t>
            </w:r>
          </w:p>
        </w:tc>
        <w:tc>
          <w:tcPr>
            <w:tcW w:w="1473" w:type="dxa"/>
            <w:tcBorders>
              <w:top w:val="none" w:sz="0" w:space="0" w:color="auto"/>
              <w:bottom w:val="none" w:sz="0" w:space="0" w:color="auto"/>
            </w:tcBorders>
            <w:noWrap/>
            <w:hideMark/>
          </w:tcPr>
          <w:p w14:paraId="70B95188"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9889(35.9%)</w:t>
            </w:r>
          </w:p>
        </w:tc>
      </w:tr>
      <w:tr w:rsidR="00FF6594" w:rsidRPr="00FF6594" w14:paraId="389BD5FD" w14:textId="77777777" w:rsidTr="002838DB">
        <w:trPr>
          <w:trHeight w:val="299"/>
        </w:trPr>
        <w:tc>
          <w:tcPr>
            <w:cnfStyle w:val="001000000000" w:firstRow="0" w:lastRow="0" w:firstColumn="1" w:lastColumn="0" w:oddVBand="0" w:evenVBand="0" w:oddHBand="0" w:evenHBand="0" w:firstRowFirstColumn="0" w:firstRowLastColumn="0" w:lastRowFirstColumn="0" w:lastRowLastColumn="0"/>
            <w:tcW w:w="1322" w:type="dxa"/>
            <w:vMerge/>
            <w:hideMark/>
          </w:tcPr>
          <w:p w14:paraId="2CEF3D4C" w14:textId="77777777" w:rsidR="00FF6594" w:rsidRPr="005B2800" w:rsidRDefault="00FF6594" w:rsidP="00FF6594">
            <w:pPr>
              <w:widowControl w:val="0"/>
              <w:spacing w:after="0"/>
              <w:rPr>
                <w:rFonts w:ascii="Calibri" w:eastAsia="等线" w:hAnsi="Calibri" w:cs="Calibri"/>
                <w:b w:val="0"/>
                <w:kern w:val="2"/>
                <w:lang w:eastAsia="zh-CN"/>
              </w:rPr>
            </w:pPr>
          </w:p>
        </w:tc>
        <w:tc>
          <w:tcPr>
            <w:tcW w:w="1182" w:type="dxa"/>
            <w:noWrap/>
            <w:hideMark/>
          </w:tcPr>
          <w:p w14:paraId="710F63D3"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M</w:t>
            </w:r>
          </w:p>
        </w:tc>
        <w:tc>
          <w:tcPr>
            <w:tcW w:w="1506" w:type="dxa"/>
            <w:noWrap/>
            <w:hideMark/>
          </w:tcPr>
          <w:p w14:paraId="76757FF9"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601" w:type="dxa"/>
            <w:noWrap/>
            <w:hideMark/>
          </w:tcPr>
          <w:p w14:paraId="14BB6A1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390" w:type="dxa"/>
            <w:noWrap/>
            <w:hideMark/>
          </w:tcPr>
          <w:p w14:paraId="74E0FCB1"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473" w:type="dxa"/>
            <w:noWrap/>
            <w:hideMark/>
          </w:tcPr>
          <w:p w14:paraId="764B0F6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6169(32.1%)</w:t>
            </w:r>
          </w:p>
        </w:tc>
      </w:tr>
      <w:tr w:rsidR="00FF6594" w:rsidRPr="00FF6594" w14:paraId="549D45F0" w14:textId="77777777" w:rsidTr="007F6AC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22" w:type="dxa"/>
            <w:vMerge w:val="restart"/>
            <w:tcBorders>
              <w:top w:val="none" w:sz="0" w:space="0" w:color="auto"/>
              <w:bottom w:val="none" w:sz="0" w:space="0" w:color="auto"/>
            </w:tcBorders>
            <w:noWrap/>
            <w:hideMark/>
          </w:tcPr>
          <w:p w14:paraId="4D6D1B75" w14:textId="77777777" w:rsidR="00FF6594" w:rsidRPr="005B2800" w:rsidRDefault="00FF6594" w:rsidP="00FF6594">
            <w:pPr>
              <w:widowControl w:val="0"/>
              <w:spacing w:after="0"/>
              <w:rPr>
                <w:rFonts w:ascii="Calibri" w:eastAsia="等线" w:hAnsi="Calibri" w:cs="Calibri"/>
                <w:b w:val="0"/>
                <w:kern w:val="2"/>
                <w:lang w:eastAsia="zh-CN"/>
              </w:rPr>
            </w:pPr>
            <w:r w:rsidRPr="005B2800">
              <w:rPr>
                <w:rFonts w:ascii="Calibri" w:eastAsia="等线" w:hAnsi="Calibri" w:cs="Calibri"/>
                <w:b w:val="0"/>
                <w:kern w:val="2"/>
                <w:lang w:eastAsia="zh-CN"/>
              </w:rPr>
              <w:t>Fungi</w:t>
            </w:r>
          </w:p>
        </w:tc>
        <w:tc>
          <w:tcPr>
            <w:tcW w:w="1182" w:type="dxa"/>
            <w:tcBorders>
              <w:top w:val="none" w:sz="0" w:space="0" w:color="auto"/>
              <w:bottom w:val="none" w:sz="0" w:space="0" w:color="auto"/>
            </w:tcBorders>
            <w:noWrap/>
            <w:hideMark/>
          </w:tcPr>
          <w:p w14:paraId="6DC33B75"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S</w:t>
            </w:r>
          </w:p>
        </w:tc>
        <w:tc>
          <w:tcPr>
            <w:tcW w:w="1506" w:type="dxa"/>
            <w:tcBorders>
              <w:top w:val="none" w:sz="0" w:space="0" w:color="auto"/>
              <w:bottom w:val="none" w:sz="0" w:space="0" w:color="auto"/>
            </w:tcBorders>
            <w:noWrap/>
            <w:hideMark/>
          </w:tcPr>
          <w:p w14:paraId="75CCDD2E"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1432(44%)</w:t>
            </w:r>
          </w:p>
        </w:tc>
        <w:tc>
          <w:tcPr>
            <w:tcW w:w="1601" w:type="dxa"/>
            <w:tcBorders>
              <w:top w:val="none" w:sz="0" w:space="0" w:color="auto"/>
              <w:bottom w:val="none" w:sz="0" w:space="0" w:color="auto"/>
            </w:tcBorders>
            <w:noWrap/>
            <w:hideMark/>
          </w:tcPr>
          <w:p w14:paraId="4F4E1A48"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1160(29%)</w:t>
            </w:r>
          </w:p>
        </w:tc>
        <w:tc>
          <w:tcPr>
            <w:tcW w:w="1390" w:type="dxa"/>
            <w:tcBorders>
              <w:top w:val="none" w:sz="0" w:space="0" w:color="auto"/>
              <w:bottom w:val="none" w:sz="0" w:space="0" w:color="auto"/>
            </w:tcBorders>
            <w:noWrap/>
            <w:hideMark/>
          </w:tcPr>
          <w:p w14:paraId="02531DA4"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1035(22%)</w:t>
            </w:r>
          </w:p>
        </w:tc>
        <w:tc>
          <w:tcPr>
            <w:tcW w:w="1473" w:type="dxa"/>
            <w:tcBorders>
              <w:top w:val="none" w:sz="0" w:space="0" w:color="auto"/>
              <w:bottom w:val="none" w:sz="0" w:space="0" w:color="auto"/>
            </w:tcBorders>
            <w:noWrap/>
            <w:hideMark/>
          </w:tcPr>
          <w:p w14:paraId="49A4DC1E"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1296(30%)</w:t>
            </w:r>
          </w:p>
        </w:tc>
      </w:tr>
      <w:tr w:rsidR="00FF6594" w:rsidRPr="00FF6594" w14:paraId="416A6219" w14:textId="77777777" w:rsidTr="002838DB">
        <w:trPr>
          <w:trHeight w:val="299"/>
        </w:trPr>
        <w:tc>
          <w:tcPr>
            <w:cnfStyle w:val="001000000000" w:firstRow="0" w:lastRow="0" w:firstColumn="1" w:lastColumn="0" w:oddVBand="0" w:evenVBand="0" w:oddHBand="0" w:evenHBand="0" w:firstRowFirstColumn="0" w:firstRowLastColumn="0" w:lastRowFirstColumn="0" w:lastRowLastColumn="0"/>
            <w:tcW w:w="1322" w:type="dxa"/>
            <w:vMerge/>
            <w:hideMark/>
          </w:tcPr>
          <w:p w14:paraId="3090ED44" w14:textId="77777777" w:rsidR="00FF6594" w:rsidRPr="005B2800" w:rsidRDefault="00FF6594" w:rsidP="00FF6594">
            <w:pPr>
              <w:widowControl w:val="0"/>
              <w:spacing w:after="0"/>
              <w:rPr>
                <w:rFonts w:ascii="Calibri" w:eastAsia="等线" w:hAnsi="Calibri" w:cs="Calibri"/>
                <w:b w:val="0"/>
                <w:kern w:val="2"/>
                <w:lang w:eastAsia="zh-CN"/>
              </w:rPr>
            </w:pPr>
          </w:p>
        </w:tc>
        <w:tc>
          <w:tcPr>
            <w:tcW w:w="1182" w:type="dxa"/>
            <w:noWrap/>
            <w:hideMark/>
          </w:tcPr>
          <w:p w14:paraId="42EB24D1"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CS</w:t>
            </w:r>
          </w:p>
        </w:tc>
        <w:tc>
          <w:tcPr>
            <w:tcW w:w="1506" w:type="dxa"/>
            <w:noWrap/>
            <w:hideMark/>
          </w:tcPr>
          <w:p w14:paraId="51F03AF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601" w:type="dxa"/>
            <w:noWrap/>
            <w:hideMark/>
          </w:tcPr>
          <w:p w14:paraId="08131C28"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414(22%)</w:t>
            </w:r>
          </w:p>
        </w:tc>
        <w:tc>
          <w:tcPr>
            <w:tcW w:w="1390" w:type="dxa"/>
            <w:noWrap/>
            <w:hideMark/>
          </w:tcPr>
          <w:p w14:paraId="602BD8C3"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891(27%)</w:t>
            </w:r>
          </w:p>
        </w:tc>
        <w:tc>
          <w:tcPr>
            <w:tcW w:w="1473" w:type="dxa"/>
            <w:noWrap/>
            <w:hideMark/>
          </w:tcPr>
          <w:p w14:paraId="0D278D74"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861(26%)</w:t>
            </w:r>
          </w:p>
        </w:tc>
      </w:tr>
      <w:tr w:rsidR="00FF6594" w:rsidRPr="00FF6594" w14:paraId="5EDCC21D" w14:textId="77777777" w:rsidTr="007F6AC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22" w:type="dxa"/>
            <w:vMerge/>
            <w:tcBorders>
              <w:top w:val="none" w:sz="0" w:space="0" w:color="auto"/>
              <w:bottom w:val="none" w:sz="0" w:space="0" w:color="auto"/>
            </w:tcBorders>
            <w:hideMark/>
          </w:tcPr>
          <w:p w14:paraId="29423372" w14:textId="77777777" w:rsidR="00FF6594" w:rsidRPr="005B2800" w:rsidRDefault="00FF6594" w:rsidP="00FF6594">
            <w:pPr>
              <w:widowControl w:val="0"/>
              <w:spacing w:after="0"/>
              <w:rPr>
                <w:rFonts w:ascii="Calibri" w:eastAsia="等线" w:hAnsi="Calibri" w:cs="Calibri"/>
                <w:b w:val="0"/>
                <w:kern w:val="2"/>
                <w:lang w:eastAsia="zh-CN"/>
              </w:rPr>
            </w:pPr>
          </w:p>
        </w:tc>
        <w:tc>
          <w:tcPr>
            <w:tcW w:w="1182" w:type="dxa"/>
            <w:tcBorders>
              <w:top w:val="none" w:sz="0" w:space="0" w:color="auto"/>
              <w:bottom w:val="none" w:sz="0" w:space="0" w:color="auto"/>
            </w:tcBorders>
            <w:noWrap/>
            <w:hideMark/>
          </w:tcPr>
          <w:p w14:paraId="6BBC7880"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C</w:t>
            </w:r>
          </w:p>
        </w:tc>
        <w:tc>
          <w:tcPr>
            <w:tcW w:w="1506" w:type="dxa"/>
            <w:tcBorders>
              <w:top w:val="none" w:sz="0" w:space="0" w:color="auto"/>
              <w:bottom w:val="none" w:sz="0" w:space="0" w:color="auto"/>
            </w:tcBorders>
            <w:noWrap/>
            <w:hideMark/>
          </w:tcPr>
          <w:p w14:paraId="3867A968"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p>
        </w:tc>
        <w:tc>
          <w:tcPr>
            <w:tcW w:w="1601" w:type="dxa"/>
            <w:tcBorders>
              <w:top w:val="none" w:sz="0" w:space="0" w:color="auto"/>
              <w:bottom w:val="none" w:sz="0" w:space="0" w:color="auto"/>
            </w:tcBorders>
            <w:noWrap/>
            <w:hideMark/>
          </w:tcPr>
          <w:p w14:paraId="7BDACBA0"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p>
        </w:tc>
        <w:tc>
          <w:tcPr>
            <w:tcW w:w="1390" w:type="dxa"/>
            <w:tcBorders>
              <w:top w:val="none" w:sz="0" w:space="0" w:color="auto"/>
              <w:bottom w:val="none" w:sz="0" w:space="0" w:color="auto"/>
            </w:tcBorders>
            <w:noWrap/>
            <w:hideMark/>
          </w:tcPr>
          <w:p w14:paraId="13C2B8F5"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674(29%)</w:t>
            </w:r>
          </w:p>
        </w:tc>
        <w:tc>
          <w:tcPr>
            <w:tcW w:w="1473" w:type="dxa"/>
            <w:tcBorders>
              <w:top w:val="none" w:sz="0" w:space="0" w:color="auto"/>
              <w:bottom w:val="none" w:sz="0" w:space="0" w:color="auto"/>
            </w:tcBorders>
            <w:noWrap/>
            <w:hideMark/>
          </w:tcPr>
          <w:p w14:paraId="303E3DFC"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1276(38%)</w:t>
            </w:r>
          </w:p>
        </w:tc>
      </w:tr>
      <w:tr w:rsidR="00FF6594" w:rsidRPr="00FF6594" w14:paraId="19477FEA" w14:textId="77777777" w:rsidTr="002838DB">
        <w:trPr>
          <w:trHeight w:val="299"/>
        </w:trPr>
        <w:tc>
          <w:tcPr>
            <w:cnfStyle w:val="001000000000" w:firstRow="0" w:lastRow="0" w:firstColumn="1" w:lastColumn="0" w:oddVBand="0" w:evenVBand="0" w:oddHBand="0" w:evenHBand="0" w:firstRowFirstColumn="0" w:firstRowLastColumn="0" w:lastRowFirstColumn="0" w:lastRowLastColumn="0"/>
            <w:tcW w:w="1322" w:type="dxa"/>
            <w:vMerge/>
            <w:hideMark/>
          </w:tcPr>
          <w:p w14:paraId="560FBD02" w14:textId="77777777" w:rsidR="00FF6594" w:rsidRPr="005B2800" w:rsidRDefault="00FF6594" w:rsidP="00FF6594">
            <w:pPr>
              <w:widowControl w:val="0"/>
              <w:spacing w:after="0"/>
              <w:rPr>
                <w:rFonts w:ascii="Calibri" w:eastAsia="等线" w:hAnsi="Calibri" w:cs="Calibri"/>
                <w:b w:val="0"/>
                <w:kern w:val="2"/>
                <w:lang w:eastAsia="zh-CN"/>
              </w:rPr>
            </w:pPr>
          </w:p>
        </w:tc>
        <w:tc>
          <w:tcPr>
            <w:tcW w:w="1182" w:type="dxa"/>
            <w:noWrap/>
            <w:hideMark/>
          </w:tcPr>
          <w:p w14:paraId="34D2D3D6"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M</w:t>
            </w:r>
          </w:p>
        </w:tc>
        <w:tc>
          <w:tcPr>
            <w:tcW w:w="1506" w:type="dxa"/>
            <w:noWrap/>
            <w:hideMark/>
          </w:tcPr>
          <w:p w14:paraId="171597FB"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601" w:type="dxa"/>
            <w:noWrap/>
            <w:hideMark/>
          </w:tcPr>
          <w:p w14:paraId="3274267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390" w:type="dxa"/>
            <w:noWrap/>
            <w:hideMark/>
          </w:tcPr>
          <w:p w14:paraId="2CF56CFE"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473" w:type="dxa"/>
            <w:noWrap/>
            <w:hideMark/>
          </w:tcPr>
          <w:p w14:paraId="5E630F1C"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476(21%)</w:t>
            </w:r>
          </w:p>
        </w:tc>
      </w:tr>
      <w:tr w:rsidR="00FF6594" w:rsidRPr="00FF6594" w14:paraId="7E3BAC31" w14:textId="77777777" w:rsidTr="007F6AC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22" w:type="dxa"/>
            <w:vMerge w:val="restart"/>
            <w:tcBorders>
              <w:top w:val="none" w:sz="0" w:space="0" w:color="auto"/>
              <w:bottom w:val="none" w:sz="0" w:space="0" w:color="auto"/>
            </w:tcBorders>
            <w:noWrap/>
            <w:hideMark/>
          </w:tcPr>
          <w:p w14:paraId="6702E635" w14:textId="77777777" w:rsidR="00FF6594" w:rsidRPr="005B2800" w:rsidRDefault="00FF6594" w:rsidP="00FF6594">
            <w:pPr>
              <w:widowControl w:val="0"/>
              <w:spacing w:after="0"/>
              <w:rPr>
                <w:rFonts w:ascii="Calibri" w:eastAsia="等线" w:hAnsi="Calibri" w:cs="Calibri"/>
                <w:b w:val="0"/>
                <w:kern w:val="2"/>
                <w:lang w:eastAsia="zh-CN"/>
              </w:rPr>
            </w:pPr>
            <w:r w:rsidRPr="005B2800">
              <w:rPr>
                <w:rFonts w:ascii="Calibri" w:eastAsia="等线" w:hAnsi="Calibri" w:cs="Calibri"/>
                <w:b w:val="0"/>
                <w:kern w:val="2"/>
                <w:lang w:eastAsia="zh-CN"/>
              </w:rPr>
              <w:t>Genes</w:t>
            </w:r>
          </w:p>
        </w:tc>
        <w:tc>
          <w:tcPr>
            <w:tcW w:w="1182" w:type="dxa"/>
            <w:tcBorders>
              <w:top w:val="none" w:sz="0" w:space="0" w:color="auto"/>
              <w:bottom w:val="none" w:sz="0" w:space="0" w:color="auto"/>
            </w:tcBorders>
            <w:noWrap/>
            <w:hideMark/>
          </w:tcPr>
          <w:p w14:paraId="754673EA"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S</w:t>
            </w:r>
          </w:p>
        </w:tc>
        <w:tc>
          <w:tcPr>
            <w:tcW w:w="1506" w:type="dxa"/>
            <w:tcBorders>
              <w:top w:val="none" w:sz="0" w:space="0" w:color="auto"/>
              <w:bottom w:val="none" w:sz="0" w:space="0" w:color="auto"/>
            </w:tcBorders>
            <w:noWrap/>
            <w:hideMark/>
          </w:tcPr>
          <w:p w14:paraId="2AD9D118"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25(0.1%)</w:t>
            </w:r>
          </w:p>
        </w:tc>
        <w:tc>
          <w:tcPr>
            <w:tcW w:w="1601" w:type="dxa"/>
            <w:tcBorders>
              <w:top w:val="none" w:sz="0" w:space="0" w:color="auto"/>
              <w:bottom w:val="none" w:sz="0" w:space="0" w:color="auto"/>
            </w:tcBorders>
            <w:noWrap/>
            <w:hideMark/>
          </w:tcPr>
          <w:p w14:paraId="01374D94"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50809(88%)</w:t>
            </w:r>
          </w:p>
        </w:tc>
        <w:tc>
          <w:tcPr>
            <w:tcW w:w="1390" w:type="dxa"/>
            <w:tcBorders>
              <w:top w:val="none" w:sz="0" w:space="0" w:color="auto"/>
              <w:bottom w:val="none" w:sz="0" w:space="0" w:color="auto"/>
            </w:tcBorders>
            <w:noWrap/>
            <w:hideMark/>
          </w:tcPr>
          <w:p w14:paraId="41A7E1A9"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42526(76%)</w:t>
            </w:r>
          </w:p>
        </w:tc>
        <w:tc>
          <w:tcPr>
            <w:tcW w:w="1473" w:type="dxa"/>
            <w:tcBorders>
              <w:top w:val="none" w:sz="0" w:space="0" w:color="auto"/>
              <w:bottom w:val="none" w:sz="0" w:space="0" w:color="auto"/>
            </w:tcBorders>
            <w:noWrap/>
            <w:hideMark/>
          </w:tcPr>
          <w:p w14:paraId="6088E164"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43833(77%)</w:t>
            </w:r>
          </w:p>
        </w:tc>
      </w:tr>
      <w:tr w:rsidR="00FF6594" w:rsidRPr="00FF6594" w14:paraId="73102B8B" w14:textId="77777777" w:rsidTr="002838DB">
        <w:trPr>
          <w:trHeight w:val="299"/>
        </w:trPr>
        <w:tc>
          <w:tcPr>
            <w:cnfStyle w:val="001000000000" w:firstRow="0" w:lastRow="0" w:firstColumn="1" w:lastColumn="0" w:oddVBand="0" w:evenVBand="0" w:oddHBand="0" w:evenHBand="0" w:firstRowFirstColumn="0" w:firstRowLastColumn="0" w:lastRowFirstColumn="0" w:lastRowLastColumn="0"/>
            <w:tcW w:w="1322" w:type="dxa"/>
            <w:vMerge/>
            <w:hideMark/>
          </w:tcPr>
          <w:p w14:paraId="5249BF19" w14:textId="77777777" w:rsidR="00FF6594" w:rsidRPr="00FF6594" w:rsidRDefault="00FF6594" w:rsidP="00FF6594">
            <w:pPr>
              <w:widowControl w:val="0"/>
              <w:spacing w:after="0"/>
              <w:rPr>
                <w:rFonts w:ascii="Calibri" w:eastAsia="等线" w:hAnsi="Calibri" w:cs="Calibri"/>
                <w:kern w:val="2"/>
                <w:lang w:eastAsia="zh-CN"/>
              </w:rPr>
            </w:pPr>
          </w:p>
        </w:tc>
        <w:tc>
          <w:tcPr>
            <w:tcW w:w="1182" w:type="dxa"/>
            <w:noWrap/>
            <w:hideMark/>
          </w:tcPr>
          <w:p w14:paraId="7235001D"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CS</w:t>
            </w:r>
          </w:p>
        </w:tc>
        <w:tc>
          <w:tcPr>
            <w:tcW w:w="1506" w:type="dxa"/>
            <w:noWrap/>
            <w:hideMark/>
          </w:tcPr>
          <w:p w14:paraId="76525729"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601" w:type="dxa"/>
            <w:noWrap/>
            <w:hideMark/>
          </w:tcPr>
          <w:p w14:paraId="4FE6BF3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3012(5%)</w:t>
            </w:r>
          </w:p>
        </w:tc>
        <w:tc>
          <w:tcPr>
            <w:tcW w:w="1390" w:type="dxa"/>
            <w:noWrap/>
            <w:hideMark/>
          </w:tcPr>
          <w:p w14:paraId="6241D261"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44747(75%)</w:t>
            </w:r>
          </w:p>
        </w:tc>
        <w:tc>
          <w:tcPr>
            <w:tcW w:w="1473" w:type="dxa"/>
            <w:noWrap/>
            <w:hideMark/>
          </w:tcPr>
          <w:p w14:paraId="1230BEB0"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46800(78%)</w:t>
            </w:r>
          </w:p>
        </w:tc>
      </w:tr>
      <w:tr w:rsidR="00FF6594" w:rsidRPr="00FF6594" w14:paraId="65EB707D" w14:textId="77777777" w:rsidTr="007F6AC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22" w:type="dxa"/>
            <w:vMerge/>
            <w:tcBorders>
              <w:top w:val="none" w:sz="0" w:space="0" w:color="auto"/>
              <w:bottom w:val="none" w:sz="0" w:space="0" w:color="auto"/>
            </w:tcBorders>
            <w:hideMark/>
          </w:tcPr>
          <w:p w14:paraId="4E6369E2" w14:textId="77777777" w:rsidR="00FF6594" w:rsidRPr="00FF6594" w:rsidRDefault="00FF6594" w:rsidP="00FF6594">
            <w:pPr>
              <w:widowControl w:val="0"/>
              <w:spacing w:after="0"/>
              <w:rPr>
                <w:rFonts w:ascii="Calibri" w:eastAsia="等线" w:hAnsi="Calibri" w:cs="Calibri"/>
                <w:kern w:val="2"/>
                <w:lang w:eastAsia="zh-CN"/>
              </w:rPr>
            </w:pPr>
          </w:p>
        </w:tc>
        <w:tc>
          <w:tcPr>
            <w:tcW w:w="1182" w:type="dxa"/>
            <w:tcBorders>
              <w:top w:val="none" w:sz="0" w:space="0" w:color="auto"/>
              <w:bottom w:val="none" w:sz="0" w:space="0" w:color="auto"/>
            </w:tcBorders>
            <w:noWrap/>
            <w:hideMark/>
          </w:tcPr>
          <w:p w14:paraId="56E1DCA4"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C</w:t>
            </w:r>
          </w:p>
        </w:tc>
        <w:tc>
          <w:tcPr>
            <w:tcW w:w="1506" w:type="dxa"/>
            <w:tcBorders>
              <w:top w:val="none" w:sz="0" w:space="0" w:color="auto"/>
              <w:bottom w:val="none" w:sz="0" w:space="0" w:color="auto"/>
            </w:tcBorders>
            <w:noWrap/>
            <w:hideMark/>
          </w:tcPr>
          <w:p w14:paraId="31DA5BBE"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p>
        </w:tc>
        <w:tc>
          <w:tcPr>
            <w:tcW w:w="1601" w:type="dxa"/>
            <w:tcBorders>
              <w:top w:val="none" w:sz="0" w:space="0" w:color="auto"/>
              <w:bottom w:val="none" w:sz="0" w:space="0" w:color="auto"/>
            </w:tcBorders>
            <w:noWrap/>
            <w:hideMark/>
          </w:tcPr>
          <w:p w14:paraId="20FE4B89"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p>
        </w:tc>
        <w:tc>
          <w:tcPr>
            <w:tcW w:w="1390" w:type="dxa"/>
            <w:tcBorders>
              <w:top w:val="none" w:sz="0" w:space="0" w:color="auto"/>
              <w:bottom w:val="none" w:sz="0" w:space="0" w:color="auto"/>
            </w:tcBorders>
            <w:noWrap/>
            <w:hideMark/>
          </w:tcPr>
          <w:p w14:paraId="56A4937F"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252(0.5%)</w:t>
            </w:r>
          </w:p>
        </w:tc>
        <w:tc>
          <w:tcPr>
            <w:tcW w:w="1473" w:type="dxa"/>
            <w:tcBorders>
              <w:top w:val="none" w:sz="0" w:space="0" w:color="auto"/>
              <w:bottom w:val="none" w:sz="0" w:space="0" w:color="auto"/>
            </w:tcBorders>
            <w:noWrap/>
            <w:hideMark/>
          </w:tcPr>
          <w:p w14:paraId="02BB48FB" w14:textId="77777777" w:rsidR="00FF6594" w:rsidRPr="00FF6594" w:rsidRDefault="00FF659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44962(86%)</w:t>
            </w:r>
          </w:p>
        </w:tc>
      </w:tr>
      <w:tr w:rsidR="00FF6594" w:rsidRPr="00FF6594" w14:paraId="22F2D5EE" w14:textId="77777777" w:rsidTr="002838DB">
        <w:trPr>
          <w:trHeight w:val="299"/>
        </w:trPr>
        <w:tc>
          <w:tcPr>
            <w:cnfStyle w:val="001000000000" w:firstRow="0" w:lastRow="0" w:firstColumn="1" w:lastColumn="0" w:oddVBand="0" w:evenVBand="0" w:oddHBand="0" w:evenHBand="0" w:firstRowFirstColumn="0" w:firstRowLastColumn="0" w:lastRowFirstColumn="0" w:lastRowLastColumn="0"/>
            <w:tcW w:w="1322" w:type="dxa"/>
            <w:vMerge/>
            <w:hideMark/>
          </w:tcPr>
          <w:p w14:paraId="14476B2B" w14:textId="77777777" w:rsidR="00FF6594" w:rsidRPr="00FF6594" w:rsidRDefault="00FF6594" w:rsidP="00FF6594">
            <w:pPr>
              <w:widowControl w:val="0"/>
              <w:spacing w:after="0"/>
              <w:rPr>
                <w:rFonts w:ascii="Calibri" w:eastAsia="等线" w:hAnsi="Calibri" w:cs="Calibri"/>
                <w:kern w:val="2"/>
                <w:lang w:eastAsia="zh-CN"/>
              </w:rPr>
            </w:pPr>
          </w:p>
        </w:tc>
        <w:tc>
          <w:tcPr>
            <w:tcW w:w="1182" w:type="dxa"/>
            <w:noWrap/>
            <w:hideMark/>
          </w:tcPr>
          <w:p w14:paraId="12E70F7D"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M</w:t>
            </w:r>
          </w:p>
        </w:tc>
        <w:tc>
          <w:tcPr>
            <w:tcW w:w="1506" w:type="dxa"/>
            <w:noWrap/>
            <w:hideMark/>
          </w:tcPr>
          <w:p w14:paraId="4549F119"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601" w:type="dxa"/>
            <w:noWrap/>
            <w:hideMark/>
          </w:tcPr>
          <w:p w14:paraId="40B318E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390" w:type="dxa"/>
            <w:noWrap/>
            <w:hideMark/>
          </w:tcPr>
          <w:p w14:paraId="31CE76E9"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p>
        </w:tc>
        <w:tc>
          <w:tcPr>
            <w:tcW w:w="1473" w:type="dxa"/>
            <w:noWrap/>
            <w:hideMark/>
          </w:tcPr>
          <w:p w14:paraId="58B49632" w14:textId="77777777" w:rsidR="00FF6594" w:rsidRPr="00FF6594" w:rsidRDefault="00FF659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FF6594">
              <w:rPr>
                <w:rFonts w:ascii="Calibri" w:eastAsia="等线" w:hAnsi="Calibri" w:cs="Calibri"/>
                <w:kern w:val="2"/>
                <w:lang w:eastAsia="zh-CN"/>
              </w:rPr>
              <w:t>574(1%)</w:t>
            </w:r>
          </w:p>
        </w:tc>
      </w:tr>
    </w:tbl>
    <w:p w14:paraId="7F593F81" w14:textId="1378C183" w:rsidR="002107F3" w:rsidRPr="009E4D93" w:rsidRDefault="002107F3" w:rsidP="005B2800">
      <w:pPr>
        <w:spacing w:after="0" w:line="480" w:lineRule="auto"/>
        <w:rPr>
          <w:rFonts w:ascii="Calibri" w:hAnsi="Calibri" w:cs="Calibri"/>
        </w:rPr>
      </w:pPr>
      <w:proofErr w:type="spellStart"/>
      <w:r w:rsidRPr="009E4D93">
        <w:rPr>
          <w:rFonts w:ascii="Calibri" w:hAnsi="Calibri" w:cs="Calibri"/>
          <w:vertAlign w:val="superscript"/>
        </w:rPr>
        <w:t>a</w:t>
      </w:r>
      <w:r w:rsidRPr="009E4D93">
        <w:rPr>
          <w:rFonts w:ascii="Calibri" w:eastAsiaTheme="minorHAnsi" w:hAnsi="Calibri" w:cs="Calibri"/>
        </w:rPr>
        <w:t>Abbreviations</w:t>
      </w:r>
      <w:proofErr w:type="spellEnd"/>
      <w:r w:rsidRPr="009E4D93">
        <w:rPr>
          <w:rFonts w:ascii="Calibri" w:eastAsiaTheme="minorHAnsi" w:hAnsi="Calibri" w:cs="Calibri"/>
        </w:rPr>
        <w:t xml:space="preserve">: M: </w:t>
      </w:r>
      <w:r w:rsidR="00B351A1">
        <w:rPr>
          <w:rFonts w:ascii="Calibri" w:eastAsiaTheme="minorHAnsi" w:hAnsi="Calibri" w:cs="Calibri"/>
        </w:rPr>
        <w:t>manure</w:t>
      </w:r>
      <w:r w:rsidRPr="009E4D93">
        <w:rPr>
          <w:rFonts w:ascii="Calibri" w:eastAsiaTheme="minorHAnsi" w:hAnsi="Calibri" w:cs="Calibri"/>
        </w:rPr>
        <w:t>; C: compost; CS</w:t>
      </w:r>
      <w:r>
        <w:rPr>
          <w:rFonts w:ascii="Calibri" w:eastAsiaTheme="minorHAnsi" w:hAnsi="Calibri" w:cs="Calibri"/>
        </w:rPr>
        <w:t xml:space="preserve">: compost-amended soil; S: </w:t>
      </w:r>
      <w:r w:rsidRPr="009E4D93">
        <w:rPr>
          <w:rFonts w:ascii="Calibri" w:eastAsiaTheme="minorHAnsi" w:hAnsi="Calibri" w:cs="Calibri"/>
        </w:rPr>
        <w:t>control</w:t>
      </w:r>
      <w:r>
        <w:rPr>
          <w:rFonts w:ascii="Calibri" w:eastAsiaTheme="minorHAnsi" w:hAnsi="Calibri" w:cs="Calibri"/>
        </w:rPr>
        <w:t xml:space="preserve"> soil</w:t>
      </w:r>
      <w:r w:rsidRPr="009E4D93">
        <w:rPr>
          <w:rFonts w:ascii="Calibri" w:eastAsiaTheme="minorHAnsi" w:hAnsi="Calibri" w:cs="Calibri"/>
        </w:rPr>
        <w:t>.</w:t>
      </w:r>
    </w:p>
    <w:p w14:paraId="1DE63A77" w14:textId="605D25C6" w:rsidR="002107F3" w:rsidRDefault="002107F3" w:rsidP="002107F3"/>
    <w:p w14:paraId="245DB1C9" w14:textId="77777777" w:rsidR="002107F3" w:rsidRDefault="002107F3" w:rsidP="002107F3"/>
    <w:p w14:paraId="397A3B98" w14:textId="77777777" w:rsidR="002107F3" w:rsidRDefault="002107F3" w:rsidP="002107F3"/>
    <w:p w14:paraId="214D0C50" w14:textId="77777777" w:rsidR="002107F3" w:rsidRDefault="002107F3" w:rsidP="002107F3"/>
    <w:p w14:paraId="23DE2797" w14:textId="77777777" w:rsidR="002107F3" w:rsidRDefault="002107F3" w:rsidP="002107F3"/>
    <w:p w14:paraId="1CA18D1F" w14:textId="77777777" w:rsidR="002107F3" w:rsidRDefault="002107F3" w:rsidP="002107F3"/>
    <w:p w14:paraId="7CAF99C0" w14:textId="77777777" w:rsidR="002107F3" w:rsidRDefault="002107F3" w:rsidP="002107F3"/>
    <w:p w14:paraId="77AA637E" w14:textId="77777777" w:rsidR="002107F3" w:rsidRDefault="002107F3" w:rsidP="002107F3"/>
    <w:p w14:paraId="5EB7C5A5" w14:textId="77777777" w:rsidR="002107F3" w:rsidRDefault="002107F3" w:rsidP="002107F3"/>
    <w:p w14:paraId="4B2621EF" w14:textId="77777777" w:rsidR="002107F3" w:rsidRDefault="002107F3" w:rsidP="002107F3"/>
    <w:p w14:paraId="4E2C4BCD" w14:textId="285A9985" w:rsidR="002107F3" w:rsidRDefault="002107F3" w:rsidP="002107F3"/>
    <w:p w14:paraId="351A00EC" w14:textId="77777777" w:rsidR="00FF6594" w:rsidRDefault="00FF6594" w:rsidP="008200EF">
      <w:pPr>
        <w:spacing w:line="480" w:lineRule="auto"/>
        <w:jc w:val="left"/>
        <w:rPr>
          <w:rFonts w:ascii="Calibri" w:hAnsi="Calibri" w:cs="Calibri"/>
          <w:b/>
        </w:rPr>
      </w:pPr>
    </w:p>
    <w:p w14:paraId="053E0AF8" w14:textId="77777777" w:rsidR="00FF6594" w:rsidRDefault="00FF6594" w:rsidP="008200EF">
      <w:pPr>
        <w:spacing w:line="480" w:lineRule="auto"/>
        <w:jc w:val="left"/>
        <w:rPr>
          <w:rFonts w:ascii="Calibri" w:hAnsi="Calibri" w:cs="Calibri"/>
          <w:b/>
        </w:rPr>
      </w:pPr>
    </w:p>
    <w:p w14:paraId="75877FA4" w14:textId="5FB0463E" w:rsidR="008200EF" w:rsidRPr="00957D19" w:rsidRDefault="008200EF" w:rsidP="005B2800">
      <w:pPr>
        <w:spacing w:after="0" w:line="480" w:lineRule="auto"/>
        <w:jc w:val="left"/>
        <w:rPr>
          <w:rFonts w:ascii="Calibri" w:hAnsi="Calibri" w:cs="Calibri"/>
          <w:b/>
        </w:rPr>
      </w:pPr>
      <w:r w:rsidRPr="00957D19">
        <w:rPr>
          <w:rFonts w:ascii="Calibri" w:hAnsi="Calibri" w:cs="Calibri" w:hint="eastAsia"/>
          <w:b/>
        </w:rPr>
        <w:lastRenderedPageBreak/>
        <w:t>Table</w:t>
      </w:r>
      <w:r w:rsidRPr="00957D19">
        <w:rPr>
          <w:rFonts w:ascii="Calibri" w:hAnsi="Calibri" w:cs="Calibri"/>
          <w:b/>
        </w:rPr>
        <w:t xml:space="preserve"> </w:t>
      </w:r>
      <w:r w:rsidR="00957D19" w:rsidRPr="00957D19">
        <w:rPr>
          <w:rFonts w:ascii="Calibri" w:hAnsi="Calibri" w:cs="Calibri"/>
          <w:b/>
        </w:rPr>
        <w:t>S3.</w:t>
      </w:r>
      <w:r w:rsidRPr="00957D19">
        <w:rPr>
          <w:rFonts w:ascii="Calibri" w:hAnsi="Calibri" w:cs="Calibri"/>
          <w:b/>
        </w:rPr>
        <w:t xml:space="preserve"> </w:t>
      </w:r>
      <w:r w:rsidRPr="007F6AC5">
        <w:rPr>
          <w:rFonts w:ascii="Calibri" w:hAnsi="Calibri" w:cs="Calibri"/>
        </w:rPr>
        <w:t xml:space="preserve">Correlations between </w:t>
      </w:r>
      <w:r w:rsidR="00676A12">
        <w:rPr>
          <w:rFonts w:ascii="Calibri" w:hAnsi="Calibri" w:cs="Calibri"/>
        </w:rPr>
        <w:t xml:space="preserve">relative </w:t>
      </w:r>
      <w:r w:rsidRPr="007F6AC5">
        <w:rPr>
          <w:rFonts w:ascii="Calibri" w:hAnsi="Calibri" w:cs="Calibri"/>
        </w:rPr>
        <w:t>abundance of antibiotic resistance genes</w:t>
      </w:r>
      <w:r w:rsidR="00676A12">
        <w:rPr>
          <w:rFonts w:ascii="Calibri" w:hAnsi="Calibri" w:cs="Calibri"/>
        </w:rPr>
        <w:t xml:space="preserve"> (ARGs)</w:t>
      </w:r>
      <w:r w:rsidRPr="007F6AC5">
        <w:rPr>
          <w:rFonts w:ascii="Calibri" w:hAnsi="Calibri" w:cs="Calibri"/>
        </w:rPr>
        <w:t xml:space="preserve"> and microbial OTUs by Mantel test.</w:t>
      </w:r>
      <w:r w:rsidR="00676A12">
        <w:rPr>
          <w:rFonts w:ascii="Calibri" w:hAnsi="Calibri" w:cs="Calibri"/>
        </w:rPr>
        <w:t xml:space="preserve"> Significant (</w:t>
      </w:r>
      <w:r w:rsidR="00676A12" w:rsidRPr="007F6AC5">
        <w:rPr>
          <w:rFonts w:ascii="Calibri" w:hAnsi="Calibri" w:cs="Calibri"/>
          <w:i/>
        </w:rPr>
        <w:t>p</w:t>
      </w:r>
      <w:r w:rsidR="00676A12">
        <w:rPr>
          <w:rFonts w:ascii="Calibri" w:hAnsi="Calibri" w:cs="Calibri"/>
        </w:rPr>
        <w:t xml:space="preserve"> &lt; 0.05) correlations were labeled in bold.</w:t>
      </w:r>
    </w:p>
    <w:p w14:paraId="36C03CA3" w14:textId="2BFCA784" w:rsidR="008200EF" w:rsidRPr="008200EF" w:rsidRDefault="008200EF" w:rsidP="005B2800">
      <w:pPr>
        <w:spacing w:after="0"/>
        <w:rPr>
          <w:rFonts w:ascii="Calibri" w:hAnsi="Calibri" w:cs="Calibri"/>
          <w:lang w:eastAsia="zh-CN"/>
        </w:rPr>
      </w:pPr>
      <w:proofErr w:type="spellStart"/>
      <w:r w:rsidRPr="008200EF">
        <w:rPr>
          <w:rFonts w:ascii="Calibri" w:hAnsi="Calibri" w:cs="Calibri"/>
          <w:vertAlign w:val="superscript"/>
          <w:lang w:eastAsia="zh-CN"/>
        </w:rPr>
        <w:t>a</w:t>
      </w:r>
      <w:proofErr w:type="spellEnd"/>
      <w:r w:rsidRPr="008200EF">
        <w:rPr>
          <w:rFonts w:ascii="Calibri" w:hAnsi="Calibri" w:cs="Calibri"/>
          <w:lang w:eastAsia="zh-CN"/>
        </w:rPr>
        <w:t xml:space="preserve"> All bacterial OTUs;</w:t>
      </w:r>
    </w:p>
    <w:p w14:paraId="27DF3F40" w14:textId="74DE38B6" w:rsidR="008200EF" w:rsidRPr="008200EF" w:rsidRDefault="008200EF" w:rsidP="005B2800">
      <w:pPr>
        <w:spacing w:after="0"/>
        <w:rPr>
          <w:rFonts w:ascii="Calibri" w:hAnsi="Calibri" w:cs="Calibri"/>
          <w:lang w:eastAsia="zh-CN"/>
        </w:rPr>
      </w:pPr>
      <w:r w:rsidRPr="008200EF">
        <w:rPr>
          <w:rFonts w:ascii="Calibri" w:hAnsi="Calibri" w:cs="Calibri"/>
          <w:vertAlign w:val="superscript"/>
          <w:lang w:eastAsia="zh-CN"/>
        </w:rPr>
        <w:t>b</w:t>
      </w:r>
      <w:r w:rsidRPr="008200EF">
        <w:rPr>
          <w:rFonts w:ascii="Calibri" w:hAnsi="Calibri" w:cs="Calibri"/>
          <w:lang w:eastAsia="zh-CN"/>
        </w:rPr>
        <w:t xml:space="preserve"> All fungal OTUs</w:t>
      </w:r>
    </w:p>
    <w:tbl>
      <w:tblPr>
        <w:tblStyle w:val="22"/>
        <w:tblpPr w:leftFromText="181" w:rightFromText="181" w:vertAnchor="page" w:horzAnchor="margin" w:tblpY="3169"/>
        <w:tblW w:w="0" w:type="auto"/>
        <w:tblBorders>
          <w:top w:val="single" w:sz="8" w:space="0" w:color="auto"/>
          <w:bottom w:val="single" w:sz="8" w:space="0" w:color="auto"/>
          <w:insideH w:val="single" w:sz="4" w:space="0" w:color="auto"/>
        </w:tblBorders>
        <w:tblLook w:val="04A0" w:firstRow="1" w:lastRow="0" w:firstColumn="1" w:lastColumn="0" w:noHBand="0" w:noVBand="1"/>
      </w:tblPr>
      <w:tblGrid>
        <w:gridCol w:w="3686"/>
        <w:gridCol w:w="166"/>
        <w:gridCol w:w="1017"/>
        <w:gridCol w:w="411"/>
        <w:gridCol w:w="683"/>
        <w:gridCol w:w="68"/>
        <w:gridCol w:w="850"/>
        <w:gridCol w:w="1134"/>
      </w:tblGrid>
      <w:tr w:rsidR="008200EF" w:rsidRPr="008200EF" w14:paraId="2ECF7F0B" w14:textId="77777777" w:rsidTr="007F6AC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69" w:type="dxa"/>
            <w:gridSpan w:val="3"/>
            <w:tcBorders>
              <w:bottom w:val="none" w:sz="0" w:space="0" w:color="auto"/>
            </w:tcBorders>
            <w:noWrap/>
          </w:tcPr>
          <w:p w14:paraId="3864E1DC" w14:textId="77777777" w:rsidR="008200EF" w:rsidRPr="005B2800" w:rsidRDefault="008200EF" w:rsidP="00676A12">
            <w:pPr>
              <w:spacing w:after="0"/>
              <w:jc w:val="center"/>
              <w:rPr>
                <w:rFonts w:ascii="Calibri" w:eastAsia="等线" w:hAnsi="Calibri" w:cs="Calibri"/>
                <w:b w:val="0"/>
                <w:color w:val="000000"/>
                <w:lang w:eastAsia="zh-CN"/>
              </w:rPr>
            </w:pPr>
          </w:p>
        </w:tc>
        <w:tc>
          <w:tcPr>
            <w:tcW w:w="1094" w:type="dxa"/>
            <w:gridSpan w:val="2"/>
            <w:tcBorders>
              <w:bottom w:val="none" w:sz="0" w:space="0" w:color="auto"/>
            </w:tcBorders>
            <w:noWrap/>
          </w:tcPr>
          <w:p w14:paraId="11399176" w14:textId="0B5CF805" w:rsidR="008200EF" w:rsidRPr="005B2800" w:rsidRDefault="008200EF" w:rsidP="00676A1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lang w:eastAsia="zh-CN"/>
              </w:rPr>
            </w:pPr>
            <w:proofErr w:type="spellStart"/>
            <w:r w:rsidRPr="005B2800">
              <w:rPr>
                <w:rFonts w:ascii="Calibri" w:eastAsia="等线" w:hAnsi="Calibri" w:cs="Calibri"/>
                <w:b w:val="0"/>
                <w:color w:val="000000"/>
                <w:lang w:eastAsia="zh-CN"/>
              </w:rPr>
              <w:t>Bacteria</w:t>
            </w:r>
            <w:r w:rsidRPr="005B2800">
              <w:rPr>
                <w:rFonts w:ascii="Calibri" w:eastAsia="等线" w:hAnsi="Calibri" w:cs="Calibri"/>
                <w:b w:val="0"/>
                <w:color w:val="000000"/>
                <w:vertAlign w:val="superscript"/>
                <w:lang w:eastAsia="zh-CN"/>
              </w:rPr>
              <w:t>a</w:t>
            </w:r>
            <w:proofErr w:type="spellEnd"/>
          </w:p>
        </w:tc>
        <w:tc>
          <w:tcPr>
            <w:tcW w:w="2052" w:type="dxa"/>
            <w:gridSpan w:val="3"/>
            <w:tcBorders>
              <w:bottom w:val="none" w:sz="0" w:space="0" w:color="auto"/>
            </w:tcBorders>
          </w:tcPr>
          <w:p w14:paraId="688E1BDB" w14:textId="08A39809" w:rsidR="008200EF" w:rsidRPr="005B2800" w:rsidRDefault="008200EF" w:rsidP="00676A12">
            <w:pPr>
              <w:spacing w:after="0"/>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lang w:eastAsia="zh-CN"/>
              </w:rPr>
            </w:pPr>
            <w:proofErr w:type="spellStart"/>
            <w:r w:rsidRPr="005B2800">
              <w:rPr>
                <w:rFonts w:ascii="Calibri" w:eastAsia="等线" w:hAnsi="Calibri" w:cs="Calibri"/>
                <w:b w:val="0"/>
                <w:color w:val="000000"/>
                <w:lang w:eastAsia="zh-CN"/>
              </w:rPr>
              <w:t>Fungi</w:t>
            </w:r>
            <w:r w:rsidRPr="005B2800">
              <w:rPr>
                <w:rFonts w:ascii="Calibri" w:eastAsia="等线" w:hAnsi="Calibri" w:cs="Calibri"/>
                <w:b w:val="0"/>
                <w:color w:val="000000"/>
                <w:vertAlign w:val="superscript"/>
                <w:lang w:eastAsia="zh-CN"/>
              </w:rPr>
              <w:t>b</w:t>
            </w:r>
            <w:proofErr w:type="spellEnd"/>
          </w:p>
        </w:tc>
      </w:tr>
      <w:tr w:rsidR="008200EF" w:rsidRPr="008200EF" w14:paraId="7F8D65C7"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tcBorders>
            <w:noWrap/>
            <w:hideMark/>
          </w:tcPr>
          <w:p w14:paraId="6949A4B5" w14:textId="2E75FD58" w:rsidR="008200EF" w:rsidRPr="00FF6594" w:rsidRDefault="00676A12" w:rsidP="00676A12">
            <w:pPr>
              <w:spacing w:after="0"/>
              <w:jc w:val="left"/>
              <w:rPr>
                <w:rFonts w:ascii="Calibri" w:eastAsia="等线" w:hAnsi="Calibri" w:cs="Calibri"/>
                <w:b w:val="0"/>
                <w:color w:val="000000"/>
                <w:lang w:eastAsia="zh-CN"/>
              </w:rPr>
            </w:pPr>
            <w:r>
              <w:rPr>
                <w:rFonts w:ascii="Calibri" w:eastAsia="等线" w:hAnsi="Calibri" w:cs="Calibri"/>
                <w:b w:val="0"/>
                <w:color w:val="000000"/>
                <w:lang w:eastAsia="zh-CN"/>
              </w:rPr>
              <w:t>ARGs</w:t>
            </w:r>
          </w:p>
        </w:tc>
        <w:tc>
          <w:tcPr>
            <w:tcW w:w="1594" w:type="dxa"/>
            <w:gridSpan w:val="3"/>
            <w:tcBorders>
              <w:top w:val="none" w:sz="0" w:space="0" w:color="auto"/>
              <w:bottom w:val="none" w:sz="0" w:space="0" w:color="auto"/>
            </w:tcBorders>
            <w:noWrap/>
            <w:hideMark/>
          </w:tcPr>
          <w:p w14:paraId="49409A2E" w14:textId="77777777" w:rsidR="008200EF" w:rsidRPr="00FF6594"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FF6594">
              <w:rPr>
                <w:rFonts w:ascii="Calibri" w:eastAsia="等线" w:hAnsi="Calibri" w:cs="Calibri"/>
                <w:color w:val="000000"/>
                <w:lang w:eastAsia="zh-CN"/>
              </w:rPr>
              <w:t>r</w:t>
            </w:r>
          </w:p>
        </w:tc>
        <w:tc>
          <w:tcPr>
            <w:tcW w:w="751" w:type="dxa"/>
            <w:gridSpan w:val="2"/>
            <w:tcBorders>
              <w:top w:val="none" w:sz="0" w:space="0" w:color="auto"/>
              <w:bottom w:val="none" w:sz="0" w:space="0" w:color="auto"/>
            </w:tcBorders>
            <w:noWrap/>
            <w:hideMark/>
          </w:tcPr>
          <w:p w14:paraId="4E67BC2A" w14:textId="77777777" w:rsidR="008200EF" w:rsidRPr="00FF6594" w:rsidRDefault="008200EF" w:rsidP="00676A12">
            <w:pPr>
              <w:spacing w:after="0"/>
              <w:cnfStyle w:val="000000100000" w:firstRow="0" w:lastRow="0" w:firstColumn="0" w:lastColumn="0" w:oddVBand="0" w:evenVBand="0" w:oddHBand="1" w:evenHBand="0" w:firstRowFirstColumn="0" w:firstRowLastColumn="0" w:lastRowFirstColumn="0" w:lastRowLastColumn="0"/>
              <w:rPr>
                <w:rFonts w:ascii="Calibri" w:eastAsia="等线" w:hAnsi="Calibri" w:cs="Calibri"/>
                <w:i/>
                <w:color w:val="000000"/>
                <w:lang w:eastAsia="zh-CN"/>
              </w:rPr>
            </w:pPr>
            <w:r w:rsidRPr="00FF6594">
              <w:rPr>
                <w:rFonts w:ascii="Calibri" w:eastAsia="等线" w:hAnsi="Calibri" w:cs="Calibri"/>
                <w:i/>
                <w:color w:val="000000"/>
                <w:lang w:eastAsia="zh-CN"/>
              </w:rPr>
              <w:t>p</w:t>
            </w:r>
          </w:p>
        </w:tc>
        <w:tc>
          <w:tcPr>
            <w:tcW w:w="850" w:type="dxa"/>
            <w:tcBorders>
              <w:top w:val="none" w:sz="0" w:space="0" w:color="auto"/>
              <w:bottom w:val="none" w:sz="0" w:space="0" w:color="auto"/>
            </w:tcBorders>
          </w:tcPr>
          <w:p w14:paraId="7CAA6ED8" w14:textId="77777777" w:rsidR="008200EF" w:rsidRPr="00FF6594"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FF6594">
              <w:rPr>
                <w:rFonts w:ascii="Calibri" w:eastAsia="等线" w:hAnsi="Calibri" w:cs="Calibri"/>
                <w:color w:val="000000"/>
                <w:lang w:eastAsia="zh-CN"/>
              </w:rPr>
              <w:t>r</w:t>
            </w:r>
          </w:p>
        </w:tc>
        <w:tc>
          <w:tcPr>
            <w:tcW w:w="1134" w:type="dxa"/>
            <w:tcBorders>
              <w:top w:val="none" w:sz="0" w:space="0" w:color="auto"/>
              <w:bottom w:val="none" w:sz="0" w:space="0" w:color="auto"/>
            </w:tcBorders>
          </w:tcPr>
          <w:p w14:paraId="316B61A3" w14:textId="77777777" w:rsidR="008200EF" w:rsidRPr="00FF6594"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i/>
                <w:color w:val="000000"/>
                <w:lang w:eastAsia="zh-CN"/>
              </w:rPr>
            </w:pPr>
            <w:r w:rsidRPr="00FF6594">
              <w:rPr>
                <w:rFonts w:ascii="Calibri" w:eastAsia="等线" w:hAnsi="Calibri" w:cs="Calibri"/>
                <w:i/>
                <w:color w:val="000000"/>
                <w:lang w:eastAsia="zh-CN"/>
              </w:rPr>
              <w:t>p</w:t>
            </w:r>
          </w:p>
        </w:tc>
      </w:tr>
      <w:tr w:rsidR="008200EF" w:rsidRPr="008200EF" w14:paraId="19441107"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hideMark/>
          </w:tcPr>
          <w:p w14:paraId="63FFACAC" w14:textId="0B0B241C"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B_lactamase_A</w:t>
            </w:r>
            <w:proofErr w:type="spellEnd"/>
          </w:p>
        </w:tc>
        <w:tc>
          <w:tcPr>
            <w:tcW w:w="1017" w:type="dxa"/>
            <w:noWrap/>
            <w:hideMark/>
          </w:tcPr>
          <w:p w14:paraId="62902803" w14:textId="5F70DE92"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-0.007</w:t>
            </w:r>
          </w:p>
        </w:tc>
        <w:tc>
          <w:tcPr>
            <w:tcW w:w="1094" w:type="dxa"/>
            <w:gridSpan w:val="2"/>
            <w:noWrap/>
            <w:hideMark/>
          </w:tcPr>
          <w:p w14:paraId="4F5BD9A6" w14:textId="07E03BE4"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rPr>
              <w:t>0.576</w:t>
            </w:r>
          </w:p>
        </w:tc>
        <w:tc>
          <w:tcPr>
            <w:tcW w:w="918" w:type="dxa"/>
            <w:gridSpan w:val="2"/>
          </w:tcPr>
          <w:p w14:paraId="11B997FD" w14:textId="42EB6B67"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-0.023</w:t>
            </w:r>
          </w:p>
        </w:tc>
        <w:tc>
          <w:tcPr>
            <w:tcW w:w="1134" w:type="dxa"/>
          </w:tcPr>
          <w:p w14:paraId="180880DB" w14:textId="5400C98C"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0.748</w:t>
            </w:r>
          </w:p>
        </w:tc>
      </w:tr>
      <w:tr w:rsidR="008200EF" w:rsidRPr="008200EF" w14:paraId="24ADDAE3"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hideMark/>
          </w:tcPr>
          <w:p w14:paraId="48538150" w14:textId="26E72AA8"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B_lactamase_B</w:t>
            </w:r>
            <w:proofErr w:type="spellEnd"/>
          </w:p>
        </w:tc>
        <w:tc>
          <w:tcPr>
            <w:tcW w:w="1017" w:type="dxa"/>
            <w:tcBorders>
              <w:top w:val="none" w:sz="0" w:space="0" w:color="auto"/>
              <w:bottom w:val="none" w:sz="0" w:space="0" w:color="auto"/>
            </w:tcBorders>
            <w:noWrap/>
            <w:hideMark/>
          </w:tcPr>
          <w:p w14:paraId="4694BDF1" w14:textId="2418468D"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-0.040</w:t>
            </w:r>
          </w:p>
        </w:tc>
        <w:tc>
          <w:tcPr>
            <w:tcW w:w="1094" w:type="dxa"/>
            <w:gridSpan w:val="2"/>
            <w:tcBorders>
              <w:top w:val="none" w:sz="0" w:space="0" w:color="auto"/>
              <w:bottom w:val="none" w:sz="0" w:space="0" w:color="auto"/>
            </w:tcBorders>
            <w:noWrap/>
            <w:hideMark/>
          </w:tcPr>
          <w:p w14:paraId="5347A542" w14:textId="645837B1"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rPr>
              <w:t>0.8</w:t>
            </w:r>
            <w:r>
              <w:rPr>
                <w:rFonts w:asciiTheme="minorHAnsi" w:hAnsiTheme="minorHAnsi" w:cstheme="minorHAnsi"/>
              </w:rPr>
              <w:t>00</w:t>
            </w:r>
          </w:p>
        </w:tc>
        <w:tc>
          <w:tcPr>
            <w:tcW w:w="918" w:type="dxa"/>
            <w:gridSpan w:val="2"/>
            <w:tcBorders>
              <w:top w:val="none" w:sz="0" w:space="0" w:color="auto"/>
              <w:bottom w:val="none" w:sz="0" w:space="0" w:color="auto"/>
            </w:tcBorders>
          </w:tcPr>
          <w:p w14:paraId="7E9BC597" w14:textId="5065F1DB"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-0.038</w:t>
            </w:r>
          </w:p>
        </w:tc>
        <w:tc>
          <w:tcPr>
            <w:tcW w:w="1134" w:type="dxa"/>
            <w:tcBorders>
              <w:top w:val="none" w:sz="0" w:space="0" w:color="auto"/>
              <w:bottom w:val="none" w:sz="0" w:space="0" w:color="auto"/>
            </w:tcBorders>
          </w:tcPr>
          <w:p w14:paraId="38F83249" w14:textId="741AD214"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0.801</w:t>
            </w:r>
          </w:p>
        </w:tc>
      </w:tr>
      <w:tr w:rsidR="008200EF" w:rsidRPr="008200EF" w14:paraId="021438C6"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hideMark/>
          </w:tcPr>
          <w:p w14:paraId="43CBF319" w14:textId="0FB8FEAB"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B_lactamase_C</w:t>
            </w:r>
            <w:proofErr w:type="spellEnd"/>
          </w:p>
        </w:tc>
        <w:tc>
          <w:tcPr>
            <w:tcW w:w="1017" w:type="dxa"/>
            <w:noWrap/>
            <w:hideMark/>
          </w:tcPr>
          <w:p w14:paraId="0239DF07" w14:textId="46422450"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-0.045</w:t>
            </w:r>
          </w:p>
        </w:tc>
        <w:tc>
          <w:tcPr>
            <w:tcW w:w="1094" w:type="dxa"/>
            <w:gridSpan w:val="2"/>
            <w:noWrap/>
            <w:hideMark/>
          </w:tcPr>
          <w:p w14:paraId="012DB3F6" w14:textId="7AFA6E6D"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rPr>
              <w:t>0.906</w:t>
            </w:r>
          </w:p>
        </w:tc>
        <w:tc>
          <w:tcPr>
            <w:tcW w:w="918" w:type="dxa"/>
            <w:gridSpan w:val="2"/>
          </w:tcPr>
          <w:p w14:paraId="515DA27C" w14:textId="34EA9672"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-0.080</w:t>
            </w:r>
          </w:p>
        </w:tc>
        <w:tc>
          <w:tcPr>
            <w:tcW w:w="1134" w:type="dxa"/>
          </w:tcPr>
          <w:p w14:paraId="102F4FC7" w14:textId="0D5588AD"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0.996</w:t>
            </w:r>
          </w:p>
        </w:tc>
      </w:tr>
      <w:tr w:rsidR="008200EF" w:rsidRPr="008200EF" w14:paraId="49FFF66C"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5B64791C" w14:textId="6A6ABF11" w:rsidR="008200EF" w:rsidRPr="00FF6594" w:rsidRDefault="008200EF" w:rsidP="00676A12">
            <w:pPr>
              <w:spacing w:after="0"/>
              <w:jc w:val="left"/>
              <w:rPr>
                <w:rFonts w:ascii="Calibri" w:hAnsi="Calibri" w:cs="Calibri"/>
                <w:b w:val="0"/>
                <w:i/>
              </w:rPr>
            </w:pPr>
            <w:r w:rsidRPr="00FF6594">
              <w:rPr>
                <w:rFonts w:ascii="Calibri" w:hAnsi="Calibri" w:cs="Calibri"/>
                <w:b w:val="0"/>
                <w:i/>
              </w:rPr>
              <w:t>B_lactamase_5f0_D</w:t>
            </w:r>
          </w:p>
        </w:tc>
        <w:tc>
          <w:tcPr>
            <w:tcW w:w="1017" w:type="dxa"/>
            <w:tcBorders>
              <w:top w:val="none" w:sz="0" w:space="0" w:color="auto"/>
              <w:bottom w:val="none" w:sz="0" w:space="0" w:color="auto"/>
            </w:tcBorders>
            <w:noWrap/>
          </w:tcPr>
          <w:p w14:paraId="3887104C" w14:textId="1C30EA10"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200EF">
              <w:rPr>
                <w:rFonts w:asciiTheme="minorHAnsi" w:hAnsiTheme="minorHAnsi" w:cstheme="minorHAnsi"/>
              </w:rPr>
              <w:t>-0.027</w:t>
            </w:r>
          </w:p>
        </w:tc>
        <w:tc>
          <w:tcPr>
            <w:tcW w:w="1094" w:type="dxa"/>
            <w:gridSpan w:val="2"/>
            <w:tcBorders>
              <w:top w:val="none" w:sz="0" w:space="0" w:color="auto"/>
              <w:bottom w:val="none" w:sz="0" w:space="0" w:color="auto"/>
            </w:tcBorders>
            <w:noWrap/>
          </w:tcPr>
          <w:p w14:paraId="30890761" w14:textId="1B901718"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200EF">
              <w:rPr>
                <w:rFonts w:asciiTheme="minorHAnsi" w:hAnsiTheme="minorHAnsi" w:cstheme="minorHAnsi"/>
              </w:rPr>
              <w:t>0.762</w:t>
            </w:r>
          </w:p>
        </w:tc>
        <w:tc>
          <w:tcPr>
            <w:tcW w:w="918" w:type="dxa"/>
            <w:gridSpan w:val="2"/>
            <w:tcBorders>
              <w:top w:val="none" w:sz="0" w:space="0" w:color="auto"/>
              <w:bottom w:val="none" w:sz="0" w:space="0" w:color="auto"/>
            </w:tcBorders>
          </w:tcPr>
          <w:p w14:paraId="13ECF0ED" w14:textId="01D2BECD"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00EF">
              <w:rPr>
                <w:rFonts w:ascii="Calibri" w:hAnsi="Calibri" w:cs="Calibri"/>
              </w:rPr>
              <w:t>0.033</w:t>
            </w:r>
          </w:p>
        </w:tc>
        <w:tc>
          <w:tcPr>
            <w:tcW w:w="1134" w:type="dxa"/>
            <w:tcBorders>
              <w:top w:val="none" w:sz="0" w:space="0" w:color="auto"/>
              <w:bottom w:val="none" w:sz="0" w:space="0" w:color="auto"/>
            </w:tcBorders>
          </w:tcPr>
          <w:p w14:paraId="03E38207" w14:textId="0CEE721A"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00EF">
              <w:rPr>
                <w:rFonts w:ascii="Calibri" w:hAnsi="Calibri" w:cs="Calibri"/>
              </w:rPr>
              <w:t>0.161</w:t>
            </w:r>
          </w:p>
        </w:tc>
      </w:tr>
      <w:tr w:rsidR="008200EF" w:rsidRPr="008200EF" w14:paraId="1A08FCB0"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6083B121" w14:textId="364280DD" w:rsidR="008200EF" w:rsidRPr="00FF6594" w:rsidRDefault="008200EF" w:rsidP="00676A12">
            <w:pPr>
              <w:spacing w:after="0"/>
              <w:jc w:val="left"/>
              <w:rPr>
                <w:rFonts w:ascii="Calibri" w:hAnsi="Calibri" w:cs="Calibri"/>
                <w:b w:val="0"/>
                <w:i/>
              </w:rPr>
            </w:pPr>
            <w:r w:rsidRPr="00FF6594">
              <w:rPr>
                <w:rFonts w:ascii="Calibri" w:hAnsi="Calibri" w:cs="Calibri"/>
                <w:b w:val="0"/>
                <w:i/>
              </w:rPr>
              <w:t>B_lactamase_A_5f0_firmicutes</w:t>
            </w:r>
          </w:p>
        </w:tc>
        <w:tc>
          <w:tcPr>
            <w:tcW w:w="1017" w:type="dxa"/>
            <w:noWrap/>
          </w:tcPr>
          <w:p w14:paraId="372F21BF" w14:textId="30567009"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200EF">
              <w:rPr>
                <w:rFonts w:asciiTheme="minorHAnsi" w:hAnsiTheme="minorHAnsi" w:cstheme="minorHAnsi"/>
              </w:rPr>
              <w:t>0.190</w:t>
            </w:r>
          </w:p>
        </w:tc>
        <w:tc>
          <w:tcPr>
            <w:tcW w:w="1094" w:type="dxa"/>
            <w:gridSpan w:val="2"/>
            <w:noWrap/>
          </w:tcPr>
          <w:p w14:paraId="262E5F4D" w14:textId="7F14C343"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200EF">
              <w:rPr>
                <w:rFonts w:asciiTheme="minorHAnsi" w:hAnsiTheme="minorHAnsi" w:cstheme="minorHAnsi"/>
                <w:b/>
              </w:rPr>
              <w:t>0.001</w:t>
            </w:r>
          </w:p>
        </w:tc>
        <w:tc>
          <w:tcPr>
            <w:tcW w:w="918" w:type="dxa"/>
            <w:gridSpan w:val="2"/>
          </w:tcPr>
          <w:p w14:paraId="5C0AC851" w14:textId="2A8CA610"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00EF">
              <w:rPr>
                <w:rFonts w:ascii="Calibri" w:hAnsi="Calibri" w:cs="Calibri"/>
              </w:rPr>
              <w:t>0.0</w:t>
            </w:r>
            <w:r>
              <w:rPr>
                <w:rFonts w:ascii="Calibri" w:hAnsi="Calibri" w:cs="Calibri"/>
              </w:rPr>
              <w:t>4</w:t>
            </w:r>
            <w:r w:rsidRPr="008200EF">
              <w:rPr>
                <w:rFonts w:ascii="Calibri" w:hAnsi="Calibri" w:cs="Calibri"/>
              </w:rPr>
              <w:t>0</w:t>
            </w:r>
          </w:p>
        </w:tc>
        <w:tc>
          <w:tcPr>
            <w:tcW w:w="1134" w:type="dxa"/>
          </w:tcPr>
          <w:p w14:paraId="24B39FDF" w14:textId="28C04C64"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00EF">
              <w:rPr>
                <w:rFonts w:ascii="Calibri" w:hAnsi="Calibri" w:cs="Calibri"/>
              </w:rPr>
              <w:t>0.144</w:t>
            </w:r>
          </w:p>
        </w:tc>
      </w:tr>
      <w:tr w:rsidR="008200EF" w:rsidRPr="008200EF" w14:paraId="3CC9D1CF"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hideMark/>
          </w:tcPr>
          <w:p w14:paraId="5CD2AF3D" w14:textId="1746C753"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B_lactamase_C_5f0_proteo</w:t>
            </w:r>
          </w:p>
        </w:tc>
        <w:tc>
          <w:tcPr>
            <w:tcW w:w="1017" w:type="dxa"/>
            <w:tcBorders>
              <w:top w:val="none" w:sz="0" w:space="0" w:color="auto"/>
              <w:bottom w:val="none" w:sz="0" w:space="0" w:color="auto"/>
            </w:tcBorders>
            <w:noWrap/>
            <w:hideMark/>
          </w:tcPr>
          <w:p w14:paraId="1999908E" w14:textId="52F74CD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0.007</w:t>
            </w:r>
          </w:p>
        </w:tc>
        <w:tc>
          <w:tcPr>
            <w:tcW w:w="1094" w:type="dxa"/>
            <w:gridSpan w:val="2"/>
            <w:tcBorders>
              <w:top w:val="none" w:sz="0" w:space="0" w:color="auto"/>
              <w:bottom w:val="none" w:sz="0" w:space="0" w:color="auto"/>
            </w:tcBorders>
            <w:noWrap/>
            <w:hideMark/>
          </w:tcPr>
          <w:p w14:paraId="334B5674" w14:textId="176562B1"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b/>
                <w:color w:val="000000"/>
                <w:lang w:eastAsia="zh-CN"/>
              </w:rPr>
            </w:pPr>
            <w:r w:rsidRPr="008200EF">
              <w:rPr>
                <w:rFonts w:asciiTheme="minorHAnsi" w:hAnsiTheme="minorHAnsi" w:cstheme="minorHAnsi"/>
              </w:rPr>
              <w:t>0.444</w:t>
            </w:r>
          </w:p>
        </w:tc>
        <w:tc>
          <w:tcPr>
            <w:tcW w:w="918" w:type="dxa"/>
            <w:gridSpan w:val="2"/>
            <w:tcBorders>
              <w:top w:val="none" w:sz="0" w:space="0" w:color="auto"/>
              <w:bottom w:val="none" w:sz="0" w:space="0" w:color="auto"/>
            </w:tcBorders>
          </w:tcPr>
          <w:p w14:paraId="6C4062D3" w14:textId="4B3A3543"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-0.036</w:t>
            </w:r>
          </w:p>
        </w:tc>
        <w:tc>
          <w:tcPr>
            <w:tcW w:w="1134" w:type="dxa"/>
            <w:tcBorders>
              <w:top w:val="none" w:sz="0" w:space="0" w:color="auto"/>
              <w:bottom w:val="none" w:sz="0" w:space="0" w:color="auto"/>
            </w:tcBorders>
          </w:tcPr>
          <w:p w14:paraId="7D1C2BD0" w14:textId="6C8A0D75"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0.818</w:t>
            </w:r>
          </w:p>
        </w:tc>
      </w:tr>
      <w:tr w:rsidR="008200EF" w:rsidRPr="008200EF" w14:paraId="121FE6E4"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hideMark/>
          </w:tcPr>
          <w:p w14:paraId="2582C6CC" w14:textId="306017DE"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fosA</w:t>
            </w:r>
            <w:proofErr w:type="spellEnd"/>
          </w:p>
        </w:tc>
        <w:tc>
          <w:tcPr>
            <w:tcW w:w="1017" w:type="dxa"/>
            <w:noWrap/>
            <w:hideMark/>
          </w:tcPr>
          <w:p w14:paraId="2511365C" w14:textId="217543BA"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0.258</w:t>
            </w:r>
          </w:p>
        </w:tc>
        <w:tc>
          <w:tcPr>
            <w:tcW w:w="1094" w:type="dxa"/>
            <w:gridSpan w:val="2"/>
            <w:noWrap/>
            <w:hideMark/>
          </w:tcPr>
          <w:p w14:paraId="205F2E62" w14:textId="52FE61D7"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b/>
              </w:rPr>
              <w:t>0.001</w:t>
            </w:r>
          </w:p>
        </w:tc>
        <w:tc>
          <w:tcPr>
            <w:tcW w:w="918" w:type="dxa"/>
            <w:gridSpan w:val="2"/>
          </w:tcPr>
          <w:p w14:paraId="7E831999" w14:textId="54A32C1E"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0.102</w:t>
            </w:r>
          </w:p>
        </w:tc>
        <w:tc>
          <w:tcPr>
            <w:tcW w:w="1134" w:type="dxa"/>
          </w:tcPr>
          <w:p w14:paraId="067A0509" w14:textId="44E8B3C5"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b/>
              </w:rPr>
              <w:t>0.002</w:t>
            </w:r>
          </w:p>
        </w:tc>
      </w:tr>
      <w:tr w:rsidR="008200EF" w:rsidRPr="008200EF" w14:paraId="6885C2F1"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hideMark/>
          </w:tcPr>
          <w:p w14:paraId="6CE96A47" w14:textId="659CA64B"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fosB</w:t>
            </w:r>
            <w:proofErr w:type="spellEnd"/>
          </w:p>
        </w:tc>
        <w:tc>
          <w:tcPr>
            <w:tcW w:w="1017" w:type="dxa"/>
            <w:tcBorders>
              <w:top w:val="none" w:sz="0" w:space="0" w:color="auto"/>
              <w:bottom w:val="none" w:sz="0" w:space="0" w:color="auto"/>
            </w:tcBorders>
            <w:noWrap/>
            <w:hideMark/>
          </w:tcPr>
          <w:p w14:paraId="519F2180" w14:textId="0441CB00"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0.008</w:t>
            </w:r>
          </w:p>
        </w:tc>
        <w:tc>
          <w:tcPr>
            <w:tcW w:w="1094" w:type="dxa"/>
            <w:gridSpan w:val="2"/>
            <w:tcBorders>
              <w:top w:val="none" w:sz="0" w:space="0" w:color="auto"/>
              <w:bottom w:val="none" w:sz="0" w:space="0" w:color="auto"/>
            </w:tcBorders>
            <w:noWrap/>
            <w:hideMark/>
          </w:tcPr>
          <w:p w14:paraId="60D50124" w14:textId="305CC96D"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rPr>
              <w:t>0.433</w:t>
            </w:r>
          </w:p>
        </w:tc>
        <w:tc>
          <w:tcPr>
            <w:tcW w:w="918" w:type="dxa"/>
            <w:gridSpan w:val="2"/>
            <w:tcBorders>
              <w:top w:val="none" w:sz="0" w:space="0" w:color="auto"/>
              <w:bottom w:val="none" w:sz="0" w:space="0" w:color="auto"/>
            </w:tcBorders>
          </w:tcPr>
          <w:p w14:paraId="6699B384" w14:textId="36EF5B88"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-0.031</w:t>
            </w:r>
          </w:p>
        </w:tc>
        <w:tc>
          <w:tcPr>
            <w:tcW w:w="1134" w:type="dxa"/>
            <w:tcBorders>
              <w:top w:val="none" w:sz="0" w:space="0" w:color="auto"/>
              <w:bottom w:val="none" w:sz="0" w:space="0" w:color="auto"/>
            </w:tcBorders>
          </w:tcPr>
          <w:p w14:paraId="3188CF4E" w14:textId="223EC21A"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0.816</w:t>
            </w:r>
          </w:p>
        </w:tc>
      </w:tr>
      <w:tr w:rsidR="008200EF" w:rsidRPr="008200EF" w14:paraId="3ACE7DF1"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hideMark/>
          </w:tcPr>
          <w:p w14:paraId="6E948F0F" w14:textId="4F2E4A02"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fosX</w:t>
            </w:r>
            <w:proofErr w:type="spellEnd"/>
          </w:p>
        </w:tc>
        <w:tc>
          <w:tcPr>
            <w:tcW w:w="1017" w:type="dxa"/>
            <w:noWrap/>
            <w:hideMark/>
          </w:tcPr>
          <w:p w14:paraId="544127C9" w14:textId="37109F78"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0.150</w:t>
            </w:r>
          </w:p>
        </w:tc>
        <w:tc>
          <w:tcPr>
            <w:tcW w:w="1094" w:type="dxa"/>
            <w:gridSpan w:val="2"/>
            <w:noWrap/>
            <w:hideMark/>
          </w:tcPr>
          <w:p w14:paraId="62A0353D" w14:textId="28734D9F"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b/>
              </w:rPr>
              <w:t>0.001</w:t>
            </w:r>
          </w:p>
        </w:tc>
        <w:tc>
          <w:tcPr>
            <w:tcW w:w="918" w:type="dxa"/>
            <w:gridSpan w:val="2"/>
          </w:tcPr>
          <w:p w14:paraId="37276297" w14:textId="62B9DAAE"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0.041</w:t>
            </w:r>
          </w:p>
        </w:tc>
        <w:tc>
          <w:tcPr>
            <w:tcW w:w="1134" w:type="dxa"/>
          </w:tcPr>
          <w:p w14:paraId="7CFE173D" w14:textId="245AEC8E"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0.167</w:t>
            </w:r>
          </w:p>
        </w:tc>
      </w:tr>
      <w:tr w:rsidR="008200EF" w:rsidRPr="008200EF" w14:paraId="563FC564"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hideMark/>
          </w:tcPr>
          <w:p w14:paraId="1EC246EB" w14:textId="7139AC54"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tetX_resistance</w:t>
            </w:r>
            <w:proofErr w:type="spellEnd"/>
          </w:p>
        </w:tc>
        <w:tc>
          <w:tcPr>
            <w:tcW w:w="1017" w:type="dxa"/>
            <w:tcBorders>
              <w:top w:val="none" w:sz="0" w:space="0" w:color="auto"/>
              <w:bottom w:val="none" w:sz="0" w:space="0" w:color="auto"/>
            </w:tcBorders>
            <w:noWrap/>
            <w:hideMark/>
          </w:tcPr>
          <w:p w14:paraId="1E2759F9" w14:textId="3E0C790D"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0.109</w:t>
            </w:r>
          </w:p>
        </w:tc>
        <w:tc>
          <w:tcPr>
            <w:tcW w:w="1094" w:type="dxa"/>
            <w:gridSpan w:val="2"/>
            <w:tcBorders>
              <w:top w:val="none" w:sz="0" w:space="0" w:color="auto"/>
              <w:bottom w:val="none" w:sz="0" w:space="0" w:color="auto"/>
            </w:tcBorders>
            <w:noWrap/>
            <w:hideMark/>
          </w:tcPr>
          <w:p w14:paraId="66B36C90" w14:textId="530AA41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b/>
              </w:rPr>
              <w:t>0.016</w:t>
            </w:r>
          </w:p>
        </w:tc>
        <w:tc>
          <w:tcPr>
            <w:tcW w:w="918" w:type="dxa"/>
            <w:gridSpan w:val="2"/>
            <w:tcBorders>
              <w:top w:val="none" w:sz="0" w:space="0" w:color="auto"/>
              <w:bottom w:val="none" w:sz="0" w:space="0" w:color="auto"/>
            </w:tcBorders>
          </w:tcPr>
          <w:p w14:paraId="0C58B89E" w14:textId="41EC8B1D"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-0.054</w:t>
            </w:r>
          </w:p>
        </w:tc>
        <w:tc>
          <w:tcPr>
            <w:tcW w:w="1134" w:type="dxa"/>
            <w:tcBorders>
              <w:top w:val="none" w:sz="0" w:space="0" w:color="auto"/>
              <w:bottom w:val="none" w:sz="0" w:space="0" w:color="auto"/>
            </w:tcBorders>
          </w:tcPr>
          <w:p w14:paraId="42AF32E1" w14:textId="17582A79"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0.873</w:t>
            </w:r>
          </w:p>
        </w:tc>
      </w:tr>
      <w:tr w:rsidR="008200EF" w:rsidRPr="008200EF" w14:paraId="3FF6EDEF"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hideMark/>
          </w:tcPr>
          <w:p w14:paraId="67847D7E" w14:textId="0A1F1B15"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vgb</w:t>
            </w:r>
            <w:proofErr w:type="spellEnd"/>
          </w:p>
        </w:tc>
        <w:tc>
          <w:tcPr>
            <w:tcW w:w="1017" w:type="dxa"/>
            <w:noWrap/>
            <w:hideMark/>
          </w:tcPr>
          <w:p w14:paraId="60CF47C1" w14:textId="488B0F3F"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0.052</w:t>
            </w:r>
          </w:p>
        </w:tc>
        <w:tc>
          <w:tcPr>
            <w:tcW w:w="1094" w:type="dxa"/>
            <w:gridSpan w:val="2"/>
            <w:noWrap/>
            <w:hideMark/>
          </w:tcPr>
          <w:p w14:paraId="0B00900F" w14:textId="11069FAD"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lang w:eastAsia="zh-CN"/>
              </w:rPr>
            </w:pPr>
            <w:r w:rsidRPr="008200EF">
              <w:rPr>
                <w:rFonts w:asciiTheme="minorHAnsi" w:hAnsiTheme="minorHAnsi" w:cstheme="minorHAnsi"/>
              </w:rPr>
              <w:t>0.091</w:t>
            </w:r>
          </w:p>
        </w:tc>
        <w:tc>
          <w:tcPr>
            <w:tcW w:w="918" w:type="dxa"/>
            <w:gridSpan w:val="2"/>
          </w:tcPr>
          <w:p w14:paraId="2FA333DE" w14:textId="4C77147C"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0.022</w:t>
            </w:r>
          </w:p>
        </w:tc>
        <w:tc>
          <w:tcPr>
            <w:tcW w:w="1134" w:type="dxa"/>
          </w:tcPr>
          <w:p w14:paraId="230989C4" w14:textId="7EFFA255"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b/>
                <w:bCs/>
                <w:color w:val="000000"/>
                <w:lang w:eastAsia="zh-CN"/>
              </w:rPr>
            </w:pPr>
            <w:r w:rsidRPr="008200EF">
              <w:rPr>
                <w:rFonts w:ascii="Calibri" w:hAnsi="Calibri" w:cs="Calibri"/>
              </w:rPr>
              <w:t>0.232</w:t>
            </w:r>
          </w:p>
        </w:tc>
      </w:tr>
      <w:tr w:rsidR="008200EF" w:rsidRPr="008200EF" w14:paraId="013D0699"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hideMark/>
          </w:tcPr>
          <w:p w14:paraId="7F12B978" w14:textId="5918FD55"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qnr</w:t>
            </w:r>
            <w:proofErr w:type="spellEnd"/>
          </w:p>
        </w:tc>
        <w:tc>
          <w:tcPr>
            <w:tcW w:w="1017" w:type="dxa"/>
            <w:tcBorders>
              <w:top w:val="none" w:sz="0" w:space="0" w:color="auto"/>
              <w:bottom w:val="none" w:sz="0" w:space="0" w:color="auto"/>
            </w:tcBorders>
            <w:noWrap/>
            <w:hideMark/>
          </w:tcPr>
          <w:p w14:paraId="0C623405" w14:textId="195717B8"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0.019</w:t>
            </w:r>
          </w:p>
        </w:tc>
        <w:tc>
          <w:tcPr>
            <w:tcW w:w="1094" w:type="dxa"/>
            <w:gridSpan w:val="2"/>
            <w:tcBorders>
              <w:top w:val="none" w:sz="0" w:space="0" w:color="auto"/>
              <w:bottom w:val="none" w:sz="0" w:space="0" w:color="auto"/>
            </w:tcBorders>
            <w:noWrap/>
            <w:hideMark/>
          </w:tcPr>
          <w:p w14:paraId="2E726E5F" w14:textId="50493821"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0.306</w:t>
            </w:r>
          </w:p>
        </w:tc>
        <w:tc>
          <w:tcPr>
            <w:tcW w:w="918" w:type="dxa"/>
            <w:gridSpan w:val="2"/>
            <w:tcBorders>
              <w:top w:val="none" w:sz="0" w:space="0" w:color="auto"/>
              <w:bottom w:val="none" w:sz="0" w:space="0" w:color="auto"/>
            </w:tcBorders>
          </w:tcPr>
          <w:p w14:paraId="77010215" w14:textId="13B6BE9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-0.053</w:t>
            </w:r>
          </w:p>
        </w:tc>
        <w:tc>
          <w:tcPr>
            <w:tcW w:w="1134" w:type="dxa"/>
            <w:tcBorders>
              <w:top w:val="none" w:sz="0" w:space="0" w:color="auto"/>
              <w:bottom w:val="none" w:sz="0" w:space="0" w:color="auto"/>
            </w:tcBorders>
          </w:tcPr>
          <w:p w14:paraId="7CB9DC15" w14:textId="5D44D3BF"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b/>
                <w:color w:val="000000"/>
                <w:lang w:eastAsia="zh-CN"/>
              </w:rPr>
            </w:pPr>
            <w:r w:rsidRPr="008200EF">
              <w:rPr>
                <w:rFonts w:ascii="Calibri" w:hAnsi="Calibri" w:cs="Calibri"/>
              </w:rPr>
              <w:t>0.924</w:t>
            </w:r>
          </w:p>
        </w:tc>
      </w:tr>
      <w:tr w:rsidR="008200EF" w:rsidRPr="008200EF" w14:paraId="0492CDEF"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1D32BD87" w14:textId="6B6458E6"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Van</w:t>
            </w:r>
          </w:p>
        </w:tc>
        <w:tc>
          <w:tcPr>
            <w:tcW w:w="1017" w:type="dxa"/>
            <w:noWrap/>
          </w:tcPr>
          <w:p w14:paraId="3E9DA263" w14:textId="755DC4E4"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-0.023</w:t>
            </w:r>
          </w:p>
        </w:tc>
        <w:tc>
          <w:tcPr>
            <w:tcW w:w="1094" w:type="dxa"/>
            <w:gridSpan w:val="2"/>
            <w:noWrap/>
          </w:tcPr>
          <w:p w14:paraId="406B73BD" w14:textId="1613DC9B"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0.704</w:t>
            </w:r>
          </w:p>
        </w:tc>
        <w:tc>
          <w:tcPr>
            <w:tcW w:w="918" w:type="dxa"/>
            <w:gridSpan w:val="2"/>
          </w:tcPr>
          <w:p w14:paraId="7543EBA1" w14:textId="1AF56B56"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8200EF">
              <w:rPr>
                <w:rFonts w:ascii="Calibri" w:hAnsi="Calibri" w:cs="Calibri"/>
              </w:rPr>
              <w:t>0.007</w:t>
            </w:r>
          </w:p>
        </w:tc>
        <w:tc>
          <w:tcPr>
            <w:tcW w:w="1134" w:type="dxa"/>
          </w:tcPr>
          <w:p w14:paraId="49B374C0" w14:textId="7289E16E"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kern w:val="2"/>
                <w:lang w:eastAsia="zh-CN"/>
              </w:rPr>
            </w:pPr>
            <w:r w:rsidRPr="008200EF">
              <w:rPr>
                <w:rFonts w:ascii="Calibri" w:hAnsi="Calibri" w:cs="Calibri"/>
              </w:rPr>
              <w:t>0.407</w:t>
            </w:r>
          </w:p>
        </w:tc>
      </w:tr>
      <w:tr w:rsidR="008200EF" w:rsidRPr="008200EF" w14:paraId="3422260B"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08CDCA41" w14:textId="29BD173B"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ABC_antibiotic_transporter</w:t>
            </w:r>
            <w:proofErr w:type="spellEnd"/>
          </w:p>
        </w:tc>
        <w:tc>
          <w:tcPr>
            <w:tcW w:w="1017" w:type="dxa"/>
            <w:tcBorders>
              <w:top w:val="none" w:sz="0" w:space="0" w:color="auto"/>
              <w:bottom w:val="none" w:sz="0" w:space="0" w:color="auto"/>
            </w:tcBorders>
            <w:noWrap/>
          </w:tcPr>
          <w:p w14:paraId="59D4CA79" w14:textId="6455CE54"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-0.117</w:t>
            </w:r>
          </w:p>
        </w:tc>
        <w:tc>
          <w:tcPr>
            <w:tcW w:w="1094" w:type="dxa"/>
            <w:gridSpan w:val="2"/>
            <w:tcBorders>
              <w:top w:val="none" w:sz="0" w:space="0" w:color="auto"/>
              <w:bottom w:val="none" w:sz="0" w:space="0" w:color="auto"/>
            </w:tcBorders>
            <w:noWrap/>
          </w:tcPr>
          <w:p w14:paraId="536859E6" w14:textId="3C7B2D19"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1</w:t>
            </w:r>
            <w:r>
              <w:rPr>
                <w:rFonts w:asciiTheme="minorHAnsi" w:hAnsiTheme="minorHAnsi" w:cstheme="minorHAnsi"/>
              </w:rPr>
              <w:t>.000</w:t>
            </w:r>
          </w:p>
        </w:tc>
        <w:tc>
          <w:tcPr>
            <w:tcW w:w="918" w:type="dxa"/>
            <w:gridSpan w:val="2"/>
            <w:tcBorders>
              <w:top w:val="none" w:sz="0" w:space="0" w:color="auto"/>
              <w:bottom w:val="none" w:sz="0" w:space="0" w:color="auto"/>
            </w:tcBorders>
          </w:tcPr>
          <w:p w14:paraId="654DB381" w14:textId="0C7FDEE3"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-0.119</w:t>
            </w:r>
          </w:p>
        </w:tc>
        <w:tc>
          <w:tcPr>
            <w:tcW w:w="1134" w:type="dxa"/>
            <w:tcBorders>
              <w:top w:val="none" w:sz="0" w:space="0" w:color="auto"/>
              <w:bottom w:val="none" w:sz="0" w:space="0" w:color="auto"/>
            </w:tcBorders>
          </w:tcPr>
          <w:p w14:paraId="70EC4BBB" w14:textId="35640294"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1</w:t>
            </w:r>
            <w:r>
              <w:rPr>
                <w:rFonts w:ascii="Calibri" w:hAnsi="Calibri" w:cs="Calibri"/>
              </w:rPr>
              <w:t>.000</w:t>
            </w:r>
          </w:p>
        </w:tc>
      </w:tr>
      <w:tr w:rsidR="008200EF" w:rsidRPr="008200EF" w14:paraId="63E3B890"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1D1A370F" w14:textId="5C97B38C"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MATE_antibiotic</w:t>
            </w:r>
            <w:proofErr w:type="spellEnd"/>
          </w:p>
        </w:tc>
        <w:tc>
          <w:tcPr>
            <w:tcW w:w="1017" w:type="dxa"/>
            <w:noWrap/>
          </w:tcPr>
          <w:p w14:paraId="11BF03BB" w14:textId="10AF9E67"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0.033</w:t>
            </w:r>
          </w:p>
        </w:tc>
        <w:tc>
          <w:tcPr>
            <w:tcW w:w="1094" w:type="dxa"/>
            <w:gridSpan w:val="2"/>
            <w:noWrap/>
          </w:tcPr>
          <w:p w14:paraId="67FEE922" w14:textId="48D39EA2"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0.221</w:t>
            </w:r>
          </w:p>
        </w:tc>
        <w:tc>
          <w:tcPr>
            <w:tcW w:w="918" w:type="dxa"/>
            <w:gridSpan w:val="2"/>
          </w:tcPr>
          <w:p w14:paraId="3942B324" w14:textId="4587623D"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-0.062</w:t>
            </w:r>
          </w:p>
        </w:tc>
        <w:tc>
          <w:tcPr>
            <w:tcW w:w="1134" w:type="dxa"/>
          </w:tcPr>
          <w:p w14:paraId="4EDF343C" w14:textId="75D08D82"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0.908</w:t>
            </w:r>
          </w:p>
        </w:tc>
      </w:tr>
      <w:tr w:rsidR="008200EF" w:rsidRPr="008200EF" w14:paraId="1EE6C493"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322C5331" w14:textId="3F8A6164"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MATE_antibiotic_5f0_gammaproteo</w:t>
            </w:r>
          </w:p>
        </w:tc>
        <w:tc>
          <w:tcPr>
            <w:tcW w:w="1017" w:type="dxa"/>
            <w:tcBorders>
              <w:top w:val="none" w:sz="0" w:space="0" w:color="auto"/>
              <w:bottom w:val="none" w:sz="0" w:space="0" w:color="auto"/>
            </w:tcBorders>
            <w:noWrap/>
          </w:tcPr>
          <w:p w14:paraId="69804156" w14:textId="47A0F56B"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-0.062</w:t>
            </w:r>
          </w:p>
        </w:tc>
        <w:tc>
          <w:tcPr>
            <w:tcW w:w="1094" w:type="dxa"/>
            <w:gridSpan w:val="2"/>
            <w:tcBorders>
              <w:top w:val="none" w:sz="0" w:space="0" w:color="auto"/>
              <w:bottom w:val="none" w:sz="0" w:space="0" w:color="auto"/>
            </w:tcBorders>
            <w:noWrap/>
          </w:tcPr>
          <w:p w14:paraId="78576578" w14:textId="1CD7FEC1"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0.956</w:t>
            </w:r>
          </w:p>
        </w:tc>
        <w:tc>
          <w:tcPr>
            <w:tcW w:w="918" w:type="dxa"/>
            <w:gridSpan w:val="2"/>
            <w:tcBorders>
              <w:top w:val="none" w:sz="0" w:space="0" w:color="auto"/>
              <w:bottom w:val="none" w:sz="0" w:space="0" w:color="auto"/>
            </w:tcBorders>
          </w:tcPr>
          <w:p w14:paraId="4BDC95A5" w14:textId="5CD19BC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-0.004</w:t>
            </w:r>
          </w:p>
        </w:tc>
        <w:tc>
          <w:tcPr>
            <w:tcW w:w="1134" w:type="dxa"/>
            <w:tcBorders>
              <w:top w:val="none" w:sz="0" w:space="0" w:color="auto"/>
              <w:bottom w:val="none" w:sz="0" w:space="0" w:color="auto"/>
            </w:tcBorders>
          </w:tcPr>
          <w:p w14:paraId="6865A7E4" w14:textId="7051FC54"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0.552</w:t>
            </w:r>
          </w:p>
        </w:tc>
      </w:tr>
      <w:tr w:rsidR="008200EF" w:rsidRPr="008200EF" w14:paraId="38CFF4EE"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161000B7" w14:textId="035F3CFA"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MATE_antibiotic_5f0_other</w:t>
            </w:r>
          </w:p>
        </w:tc>
        <w:tc>
          <w:tcPr>
            <w:tcW w:w="1017" w:type="dxa"/>
            <w:noWrap/>
          </w:tcPr>
          <w:p w14:paraId="7EF820A1" w14:textId="48CFB74C"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0.008</w:t>
            </w:r>
          </w:p>
        </w:tc>
        <w:tc>
          <w:tcPr>
            <w:tcW w:w="1094" w:type="dxa"/>
            <w:gridSpan w:val="2"/>
            <w:noWrap/>
          </w:tcPr>
          <w:p w14:paraId="1008AA84" w14:textId="1B9BD4E6"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0.401</w:t>
            </w:r>
          </w:p>
        </w:tc>
        <w:tc>
          <w:tcPr>
            <w:tcW w:w="918" w:type="dxa"/>
            <w:gridSpan w:val="2"/>
          </w:tcPr>
          <w:p w14:paraId="37823E54" w14:textId="144A16F5"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0.039</w:t>
            </w:r>
          </w:p>
        </w:tc>
        <w:tc>
          <w:tcPr>
            <w:tcW w:w="1134" w:type="dxa"/>
          </w:tcPr>
          <w:p w14:paraId="1A9DF515" w14:textId="795F72F7"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0.154</w:t>
            </w:r>
          </w:p>
        </w:tc>
      </w:tr>
      <w:tr w:rsidR="008200EF" w:rsidRPr="008200EF" w14:paraId="0C63DC0D"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1CF4212F" w14:textId="272F7854"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Mex</w:t>
            </w:r>
          </w:p>
        </w:tc>
        <w:tc>
          <w:tcPr>
            <w:tcW w:w="1017" w:type="dxa"/>
            <w:tcBorders>
              <w:top w:val="none" w:sz="0" w:space="0" w:color="auto"/>
              <w:bottom w:val="none" w:sz="0" w:space="0" w:color="auto"/>
            </w:tcBorders>
            <w:noWrap/>
          </w:tcPr>
          <w:p w14:paraId="5CA9CFEE" w14:textId="61CEC7CC"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0.010</w:t>
            </w:r>
          </w:p>
        </w:tc>
        <w:tc>
          <w:tcPr>
            <w:tcW w:w="1094" w:type="dxa"/>
            <w:gridSpan w:val="2"/>
            <w:tcBorders>
              <w:top w:val="none" w:sz="0" w:space="0" w:color="auto"/>
              <w:bottom w:val="none" w:sz="0" w:space="0" w:color="auto"/>
            </w:tcBorders>
            <w:noWrap/>
          </w:tcPr>
          <w:p w14:paraId="799ABEB7" w14:textId="5E319F7E"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0.398</w:t>
            </w:r>
          </w:p>
        </w:tc>
        <w:tc>
          <w:tcPr>
            <w:tcW w:w="918" w:type="dxa"/>
            <w:gridSpan w:val="2"/>
            <w:tcBorders>
              <w:top w:val="none" w:sz="0" w:space="0" w:color="auto"/>
              <w:bottom w:val="none" w:sz="0" w:space="0" w:color="auto"/>
            </w:tcBorders>
          </w:tcPr>
          <w:p w14:paraId="409369D7" w14:textId="5DCA7640"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0.045</w:t>
            </w:r>
          </w:p>
        </w:tc>
        <w:tc>
          <w:tcPr>
            <w:tcW w:w="1134" w:type="dxa"/>
            <w:tcBorders>
              <w:top w:val="none" w:sz="0" w:space="0" w:color="auto"/>
              <w:bottom w:val="none" w:sz="0" w:space="0" w:color="auto"/>
            </w:tcBorders>
          </w:tcPr>
          <w:p w14:paraId="72504494" w14:textId="3B274D4B"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0.161</w:t>
            </w:r>
          </w:p>
        </w:tc>
      </w:tr>
      <w:tr w:rsidR="008200EF" w:rsidRPr="008200EF" w14:paraId="1A3CAD69"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6DFDA2FB" w14:textId="0D1E130D"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Mex_5f0_RND_antibiotic</w:t>
            </w:r>
          </w:p>
        </w:tc>
        <w:tc>
          <w:tcPr>
            <w:tcW w:w="1017" w:type="dxa"/>
            <w:noWrap/>
          </w:tcPr>
          <w:p w14:paraId="3662633B" w14:textId="664441FF"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-0.108</w:t>
            </w:r>
          </w:p>
        </w:tc>
        <w:tc>
          <w:tcPr>
            <w:tcW w:w="1094" w:type="dxa"/>
            <w:gridSpan w:val="2"/>
            <w:noWrap/>
          </w:tcPr>
          <w:p w14:paraId="7785A592" w14:textId="2BF3AC67"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1</w:t>
            </w:r>
            <w:r>
              <w:rPr>
                <w:rFonts w:asciiTheme="minorHAnsi" w:hAnsiTheme="minorHAnsi" w:cstheme="minorHAnsi"/>
              </w:rPr>
              <w:t>.000</w:t>
            </w:r>
          </w:p>
        </w:tc>
        <w:tc>
          <w:tcPr>
            <w:tcW w:w="918" w:type="dxa"/>
            <w:gridSpan w:val="2"/>
          </w:tcPr>
          <w:p w14:paraId="5D2DDBC1" w14:textId="6DCCFA21"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0.022</w:t>
            </w:r>
          </w:p>
        </w:tc>
        <w:tc>
          <w:tcPr>
            <w:tcW w:w="1134" w:type="dxa"/>
          </w:tcPr>
          <w:p w14:paraId="435475EC" w14:textId="58C3BC35"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0.26</w:t>
            </w:r>
            <w:r>
              <w:rPr>
                <w:rFonts w:ascii="Calibri" w:hAnsi="Calibri" w:cs="Calibri"/>
              </w:rPr>
              <w:t>0</w:t>
            </w:r>
          </w:p>
        </w:tc>
      </w:tr>
      <w:tr w:rsidR="008200EF" w:rsidRPr="008200EF" w14:paraId="7703A795"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24D56459" w14:textId="4A49E837"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MFS_antibiotic_5f0_entero</w:t>
            </w:r>
          </w:p>
        </w:tc>
        <w:tc>
          <w:tcPr>
            <w:tcW w:w="1017" w:type="dxa"/>
            <w:tcBorders>
              <w:top w:val="none" w:sz="0" w:space="0" w:color="auto"/>
              <w:bottom w:val="none" w:sz="0" w:space="0" w:color="auto"/>
            </w:tcBorders>
            <w:noWrap/>
          </w:tcPr>
          <w:p w14:paraId="29775D96" w14:textId="10F07D96"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0.093</w:t>
            </w:r>
          </w:p>
        </w:tc>
        <w:tc>
          <w:tcPr>
            <w:tcW w:w="1094" w:type="dxa"/>
            <w:gridSpan w:val="2"/>
            <w:tcBorders>
              <w:top w:val="none" w:sz="0" w:space="0" w:color="auto"/>
              <w:bottom w:val="none" w:sz="0" w:space="0" w:color="auto"/>
            </w:tcBorders>
            <w:noWrap/>
          </w:tcPr>
          <w:p w14:paraId="634E0042" w14:textId="4BE4F83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b/>
                <w:color w:val="000000"/>
                <w:lang w:eastAsia="zh-CN"/>
              </w:rPr>
            </w:pPr>
            <w:r w:rsidRPr="008200EF">
              <w:rPr>
                <w:rFonts w:asciiTheme="minorHAnsi" w:hAnsiTheme="minorHAnsi" w:cstheme="minorHAnsi"/>
                <w:b/>
              </w:rPr>
              <w:t>0.007</w:t>
            </w:r>
          </w:p>
        </w:tc>
        <w:tc>
          <w:tcPr>
            <w:tcW w:w="918" w:type="dxa"/>
            <w:gridSpan w:val="2"/>
            <w:tcBorders>
              <w:top w:val="none" w:sz="0" w:space="0" w:color="auto"/>
              <w:bottom w:val="none" w:sz="0" w:space="0" w:color="auto"/>
            </w:tcBorders>
          </w:tcPr>
          <w:p w14:paraId="426CC9BB" w14:textId="28893A42"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-0.029</w:t>
            </w:r>
          </w:p>
        </w:tc>
        <w:tc>
          <w:tcPr>
            <w:tcW w:w="1134" w:type="dxa"/>
            <w:tcBorders>
              <w:top w:val="none" w:sz="0" w:space="0" w:color="auto"/>
              <w:bottom w:val="none" w:sz="0" w:space="0" w:color="auto"/>
            </w:tcBorders>
          </w:tcPr>
          <w:p w14:paraId="6283D808" w14:textId="338CD091"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0.751</w:t>
            </w:r>
          </w:p>
        </w:tc>
      </w:tr>
      <w:tr w:rsidR="008200EF" w:rsidRPr="008200EF" w14:paraId="461FE1DF"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624108EC" w14:textId="10A2C08D"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MFS_antibiotic_5f0_Firmicutes</w:t>
            </w:r>
          </w:p>
        </w:tc>
        <w:tc>
          <w:tcPr>
            <w:tcW w:w="1017" w:type="dxa"/>
            <w:noWrap/>
          </w:tcPr>
          <w:p w14:paraId="74002112" w14:textId="3B69709E"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0.222</w:t>
            </w:r>
          </w:p>
        </w:tc>
        <w:tc>
          <w:tcPr>
            <w:tcW w:w="1094" w:type="dxa"/>
            <w:gridSpan w:val="2"/>
            <w:noWrap/>
          </w:tcPr>
          <w:p w14:paraId="4401997D" w14:textId="72AF9BE1"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color w:val="000000"/>
                <w:lang w:eastAsia="zh-CN"/>
              </w:rPr>
            </w:pPr>
            <w:r w:rsidRPr="008200EF">
              <w:rPr>
                <w:rFonts w:asciiTheme="minorHAnsi" w:hAnsiTheme="minorHAnsi" w:cstheme="minorHAnsi"/>
                <w:b/>
              </w:rPr>
              <w:t>0.001</w:t>
            </w:r>
          </w:p>
        </w:tc>
        <w:tc>
          <w:tcPr>
            <w:tcW w:w="918" w:type="dxa"/>
            <w:gridSpan w:val="2"/>
          </w:tcPr>
          <w:p w14:paraId="0C6A2442" w14:textId="3C2A154E"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-0.039</w:t>
            </w:r>
          </w:p>
        </w:tc>
        <w:tc>
          <w:tcPr>
            <w:tcW w:w="1134" w:type="dxa"/>
          </w:tcPr>
          <w:p w14:paraId="5EFDB544" w14:textId="358027E1"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0.827</w:t>
            </w:r>
          </w:p>
        </w:tc>
      </w:tr>
      <w:tr w:rsidR="008200EF" w:rsidRPr="008200EF" w14:paraId="23AD86DA"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5028FEA1" w14:textId="71953E2A"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MFS_antibiotic_5f0_gammaproteo</w:t>
            </w:r>
          </w:p>
        </w:tc>
        <w:tc>
          <w:tcPr>
            <w:tcW w:w="1017" w:type="dxa"/>
            <w:tcBorders>
              <w:top w:val="none" w:sz="0" w:space="0" w:color="auto"/>
              <w:bottom w:val="none" w:sz="0" w:space="0" w:color="auto"/>
            </w:tcBorders>
            <w:noWrap/>
          </w:tcPr>
          <w:p w14:paraId="4FBD3F6D" w14:textId="3E41B8B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0.142</w:t>
            </w:r>
          </w:p>
        </w:tc>
        <w:tc>
          <w:tcPr>
            <w:tcW w:w="1094" w:type="dxa"/>
            <w:gridSpan w:val="2"/>
            <w:tcBorders>
              <w:top w:val="none" w:sz="0" w:space="0" w:color="auto"/>
              <w:bottom w:val="none" w:sz="0" w:space="0" w:color="auto"/>
            </w:tcBorders>
            <w:noWrap/>
          </w:tcPr>
          <w:p w14:paraId="2A3729BE" w14:textId="213CA53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b/>
                <w:color w:val="000000"/>
                <w:lang w:eastAsia="zh-CN"/>
              </w:rPr>
            </w:pPr>
            <w:r w:rsidRPr="008200EF">
              <w:rPr>
                <w:rFonts w:asciiTheme="minorHAnsi" w:hAnsiTheme="minorHAnsi" w:cstheme="minorHAnsi"/>
                <w:b/>
              </w:rPr>
              <w:t>0.002</w:t>
            </w:r>
          </w:p>
        </w:tc>
        <w:tc>
          <w:tcPr>
            <w:tcW w:w="918" w:type="dxa"/>
            <w:gridSpan w:val="2"/>
            <w:tcBorders>
              <w:top w:val="none" w:sz="0" w:space="0" w:color="auto"/>
              <w:bottom w:val="none" w:sz="0" w:space="0" w:color="auto"/>
            </w:tcBorders>
          </w:tcPr>
          <w:p w14:paraId="21491C24" w14:textId="5AA3DE4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Pr>
                <w:rFonts w:ascii="Calibri" w:hAnsi="Calibri" w:cs="Calibri"/>
              </w:rPr>
              <w:t>0.04</w:t>
            </w:r>
            <w:r w:rsidRPr="008200EF">
              <w:rPr>
                <w:rFonts w:ascii="Calibri" w:hAnsi="Calibri" w:cs="Calibri"/>
              </w:rPr>
              <w:t>0</w:t>
            </w:r>
          </w:p>
        </w:tc>
        <w:tc>
          <w:tcPr>
            <w:tcW w:w="1134" w:type="dxa"/>
            <w:tcBorders>
              <w:top w:val="none" w:sz="0" w:space="0" w:color="auto"/>
              <w:bottom w:val="none" w:sz="0" w:space="0" w:color="auto"/>
            </w:tcBorders>
          </w:tcPr>
          <w:p w14:paraId="0CC95AD0" w14:textId="561CD99C"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0.129</w:t>
            </w:r>
          </w:p>
        </w:tc>
      </w:tr>
      <w:tr w:rsidR="008200EF" w:rsidRPr="008200EF" w14:paraId="47CB8D26"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159B4BB0" w14:textId="70671A4A"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MFS_antibiotic_5f0_proteo</w:t>
            </w:r>
          </w:p>
        </w:tc>
        <w:tc>
          <w:tcPr>
            <w:tcW w:w="1017" w:type="dxa"/>
            <w:noWrap/>
          </w:tcPr>
          <w:p w14:paraId="01B35736" w14:textId="2725A445"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-0.057</w:t>
            </w:r>
          </w:p>
        </w:tc>
        <w:tc>
          <w:tcPr>
            <w:tcW w:w="1094" w:type="dxa"/>
            <w:gridSpan w:val="2"/>
            <w:noWrap/>
          </w:tcPr>
          <w:p w14:paraId="582575E7" w14:textId="455555DA"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0.918</w:t>
            </w:r>
          </w:p>
        </w:tc>
        <w:tc>
          <w:tcPr>
            <w:tcW w:w="918" w:type="dxa"/>
            <w:gridSpan w:val="2"/>
          </w:tcPr>
          <w:p w14:paraId="3028FD1B" w14:textId="58BB79C8"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0.014</w:t>
            </w:r>
          </w:p>
        </w:tc>
        <w:tc>
          <w:tcPr>
            <w:tcW w:w="1134" w:type="dxa"/>
          </w:tcPr>
          <w:p w14:paraId="2F82CBA7" w14:textId="2B3BC8FF"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0.358</w:t>
            </w:r>
          </w:p>
        </w:tc>
      </w:tr>
      <w:tr w:rsidR="008200EF" w:rsidRPr="008200EF" w14:paraId="4BFD5619"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66F2CF95" w14:textId="48382727"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MFS_antibiotic_other</w:t>
            </w:r>
            <w:proofErr w:type="spellEnd"/>
          </w:p>
        </w:tc>
        <w:tc>
          <w:tcPr>
            <w:tcW w:w="1017" w:type="dxa"/>
            <w:tcBorders>
              <w:top w:val="none" w:sz="0" w:space="0" w:color="auto"/>
              <w:bottom w:val="none" w:sz="0" w:space="0" w:color="auto"/>
            </w:tcBorders>
            <w:noWrap/>
          </w:tcPr>
          <w:p w14:paraId="0C126CBC" w14:textId="1658817B"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-0.012</w:t>
            </w:r>
          </w:p>
        </w:tc>
        <w:tc>
          <w:tcPr>
            <w:tcW w:w="1094" w:type="dxa"/>
            <w:gridSpan w:val="2"/>
            <w:tcBorders>
              <w:top w:val="none" w:sz="0" w:space="0" w:color="auto"/>
              <w:bottom w:val="none" w:sz="0" w:space="0" w:color="auto"/>
            </w:tcBorders>
            <w:noWrap/>
          </w:tcPr>
          <w:p w14:paraId="39E22776" w14:textId="369B9465"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0.619</w:t>
            </w:r>
          </w:p>
        </w:tc>
        <w:tc>
          <w:tcPr>
            <w:tcW w:w="918" w:type="dxa"/>
            <w:gridSpan w:val="2"/>
            <w:tcBorders>
              <w:top w:val="none" w:sz="0" w:space="0" w:color="auto"/>
              <w:bottom w:val="none" w:sz="0" w:space="0" w:color="auto"/>
            </w:tcBorders>
          </w:tcPr>
          <w:p w14:paraId="3410B86E" w14:textId="2F9AA239"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0.033</w:t>
            </w:r>
          </w:p>
        </w:tc>
        <w:tc>
          <w:tcPr>
            <w:tcW w:w="1134" w:type="dxa"/>
            <w:tcBorders>
              <w:top w:val="none" w:sz="0" w:space="0" w:color="auto"/>
              <w:bottom w:val="none" w:sz="0" w:space="0" w:color="auto"/>
            </w:tcBorders>
          </w:tcPr>
          <w:p w14:paraId="00801048" w14:textId="5A4E3867"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0.189</w:t>
            </w:r>
          </w:p>
        </w:tc>
      </w:tr>
      <w:tr w:rsidR="008200EF" w:rsidRPr="008200EF" w14:paraId="1E16C5FA"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50DCE2E9" w14:textId="7C3BE3D5" w:rsidR="008200EF" w:rsidRPr="00FF6594" w:rsidRDefault="008200EF" w:rsidP="00676A12">
            <w:pPr>
              <w:spacing w:after="0"/>
              <w:jc w:val="left"/>
              <w:rPr>
                <w:rFonts w:ascii="Calibri" w:eastAsia="等线" w:hAnsi="Calibri" w:cs="Calibri"/>
                <w:b w:val="0"/>
                <w:i/>
                <w:color w:val="000000"/>
                <w:lang w:eastAsia="zh-CN"/>
              </w:rPr>
            </w:pPr>
            <w:proofErr w:type="spellStart"/>
            <w:r w:rsidRPr="00FF6594">
              <w:rPr>
                <w:rFonts w:ascii="Calibri" w:hAnsi="Calibri" w:cs="Calibri"/>
                <w:b w:val="0"/>
                <w:i/>
              </w:rPr>
              <w:t>SMR_antibiotics</w:t>
            </w:r>
            <w:proofErr w:type="spellEnd"/>
          </w:p>
        </w:tc>
        <w:tc>
          <w:tcPr>
            <w:tcW w:w="1017" w:type="dxa"/>
            <w:noWrap/>
          </w:tcPr>
          <w:p w14:paraId="44F9E42E" w14:textId="4258C783"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0.013</w:t>
            </w:r>
          </w:p>
        </w:tc>
        <w:tc>
          <w:tcPr>
            <w:tcW w:w="1094" w:type="dxa"/>
            <w:gridSpan w:val="2"/>
            <w:noWrap/>
          </w:tcPr>
          <w:p w14:paraId="41B382E4" w14:textId="6391BE38"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0.355</w:t>
            </w:r>
          </w:p>
        </w:tc>
        <w:tc>
          <w:tcPr>
            <w:tcW w:w="918" w:type="dxa"/>
            <w:gridSpan w:val="2"/>
          </w:tcPr>
          <w:p w14:paraId="1EB137ED" w14:textId="05D69D24"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-0.051</w:t>
            </w:r>
          </w:p>
        </w:tc>
        <w:tc>
          <w:tcPr>
            <w:tcW w:w="1134" w:type="dxa"/>
          </w:tcPr>
          <w:p w14:paraId="0FBB436F" w14:textId="155719C4"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0.924</w:t>
            </w:r>
          </w:p>
        </w:tc>
      </w:tr>
      <w:tr w:rsidR="008200EF" w:rsidRPr="008200EF" w14:paraId="1DD478E8" w14:textId="77777777" w:rsidTr="007F6AC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52" w:type="dxa"/>
            <w:gridSpan w:val="2"/>
            <w:tcBorders>
              <w:top w:val="none" w:sz="0" w:space="0" w:color="auto"/>
              <w:bottom w:val="none" w:sz="0" w:space="0" w:color="auto"/>
            </w:tcBorders>
            <w:noWrap/>
          </w:tcPr>
          <w:p w14:paraId="12EA5F9A" w14:textId="5DC5E720"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Tet</w:t>
            </w:r>
          </w:p>
        </w:tc>
        <w:tc>
          <w:tcPr>
            <w:tcW w:w="1017" w:type="dxa"/>
            <w:tcBorders>
              <w:top w:val="none" w:sz="0" w:space="0" w:color="auto"/>
              <w:bottom w:val="none" w:sz="0" w:space="0" w:color="auto"/>
            </w:tcBorders>
            <w:noWrap/>
          </w:tcPr>
          <w:p w14:paraId="44624EB1" w14:textId="6234E40A"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0.002</w:t>
            </w:r>
          </w:p>
        </w:tc>
        <w:tc>
          <w:tcPr>
            <w:tcW w:w="1094" w:type="dxa"/>
            <w:gridSpan w:val="2"/>
            <w:tcBorders>
              <w:top w:val="none" w:sz="0" w:space="0" w:color="auto"/>
              <w:bottom w:val="none" w:sz="0" w:space="0" w:color="auto"/>
            </w:tcBorders>
            <w:noWrap/>
          </w:tcPr>
          <w:p w14:paraId="0A71BB8A" w14:textId="58E6F8C5"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0.456</w:t>
            </w:r>
          </w:p>
        </w:tc>
        <w:tc>
          <w:tcPr>
            <w:tcW w:w="918" w:type="dxa"/>
            <w:gridSpan w:val="2"/>
            <w:tcBorders>
              <w:top w:val="none" w:sz="0" w:space="0" w:color="auto"/>
              <w:bottom w:val="none" w:sz="0" w:space="0" w:color="auto"/>
            </w:tcBorders>
          </w:tcPr>
          <w:p w14:paraId="48344B70" w14:textId="4C213E49"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-0.018</w:t>
            </w:r>
          </w:p>
        </w:tc>
        <w:tc>
          <w:tcPr>
            <w:tcW w:w="1134" w:type="dxa"/>
            <w:tcBorders>
              <w:top w:val="none" w:sz="0" w:space="0" w:color="auto"/>
              <w:bottom w:val="none" w:sz="0" w:space="0" w:color="auto"/>
            </w:tcBorders>
          </w:tcPr>
          <w:p w14:paraId="193EEB45" w14:textId="325F5741" w:rsidR="008200EF" w:rsidRPr="008200EF" w:rsidRDefault="008200EF" w:rsidP="00676A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0.688</w:t>
            </w:r>
          </w:p>
        </w:tc>
      </w:tr>
      <w:tr w:rsidR="008200EF" w:rsidRPr="008200EF" w14:paraId="5ABFC6E3" w14:textId="77777777" w:rsidTr="007F6AC5">
        <w:trPr>
          <w:trHeight w:val="360"/>
        </w:trPr>
        <w:tc>
          <w:tcPr>
            <w:cnfStyle w:val="001000000000" w:firstRow="0" w:lastRow="0" w:firstColumn="1" w:lastColumn="0" w:oddVBand="0" w:evenVBand="0" w:oddHBand="0" w:evenHBand="0" w:firstRowFirstColumn="0" w:firstRowLastColumn="0" w:lastRowFirstColumn="0" w:lastRowLastColumn="0"/>
            <w:tcW w:w="3852" w:type="dxa"/>
            <w:gridSpan w:val="2"/>
            <w:noWrap/>
          </w:tcPr>
          <w:p w14:paraId="7B2F10A7" w14:textId="27798E4C" w:rsidR="008200EF" w:rsidRPr="00FF6594" w:rsidRDefault="008200EF" w:rsidP="00676A12">
            <w:pPr>
              <w:spacing w:after="0"/>
              <w:jc w:val="left"/>
              <w:rPr>
                <w:rFonts w:ascii="Calibri" w:eastAsia="等线" w:hAnsi="Calibri" w:cs="Calibri"/>
                <w:b w:val="0"/>
                <w:i/>
                <w:color w:val="000000"/>
                <w:lang w:eastAsia="zh-CN"/>
              </w:rPr>
            </w:pPr>
            <w:r w:rsidRPr="00FF6594">
              <w:rPr>
                <w:rFonts w:ascii="Calibri" w:hAnsi="Calibri" w:cs="Calibri"/>
                <w:b w:val="0"/>
                <w:i/>
              </w:rPr>
              <w:t>Tet_5f0_tetM_like</w:t>
            </w:r>
          </w:p>
        </w:tc>
        <w:tc>
          <w:tcPr>
            <w:tcW w:w="1017" w:type="dxa"/>
            <w:noWrap/>
          </w:tcPr>
          <w:p w14:paraId="579ED598" w14:textId="1D8A4846"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lang w:eastAsia="zh-CN"/>
              </w:rPr>
            </w:pPr>
            <w:r w:rsidRPr="008200EF">
              <w:rPr>
                <w:rFonts w:asciiTheme="minorHAnsi" w:hAnsiTheme="minorHAnsi" w:cstheme="minorHAnsi"/>
              </w:rPr>
              <w:t>0.135</w:t>
            </w:r>
          </w:p>
        </w:tc>
        <w:tc>
          <w:tcPr>
            <w:tcW w:w="1094" w:type="dxa"/>
            <w:gridSpan w:val="2"/>
            <w:noWrap/>
          </w:tcPr>
          <w:p w14:paraId="03751D09" w14:textId="6930B781"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color w:val="000000"/>
                <w:lang w:eastAsia="zh-CN"/>
              </w:rPr>
            </w:pPr>
            <w:r w:rsidRPr="008200EF">
              <w:rPr>
                <w:rFonts w:asciiTheme="minorHAnsi" w:hAnsiTheme="minorHAnsi" w:cstheme="minorHAnsi"/>
                <w:b/>
              </w:rPr>
              <w:t>0.002</w:t>
            </w:r>
          </w:p>
        </w:tc>
        <w:tc>
          <w:tcPr>
            <w:tcW w:w="918" w:type="dxa"/>
            <w:gridSpan w:val="2"/>
          </w:tcPr>
          <w:p w14:paraId="3EE79C90" w14:textId="0EA31F33"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-0.052</w:t>
            </w:r>
          </w:p>
        </w:tc>
        <w:tc>
          <w:tcPr>
            <w:tcW w:w="1134" w:type="dxa"/>
          </w:tcPr>
          <w:p w14:paraId="566E264A" w14:textId="22F09F0D" w:rsidR="008200EF" w:rsidRPr="008200EF" w:rsidRDefault="008200EF" w:rsidP="00676A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lang w:eastAsia="zh-CN"/>
              </w:rPr>
            </w:pPr>
            <w:r w:rsidRPr="008200EF">
              <w:rPr>
                <w:rFonts w:ascii="Calibri" w:hAnsi="Calibri" w:cs="Calibri"/>
              </w:rPr>
              <w:t>0.929</w:t>
            </w:r>
          </w:p>
        </w:tc>
      </w:tr>
    </w:tbl>
    <w:p w14:paraId="3EA768D7" w14:textId="77777777" w:rsidR="008200EF" w:rsidRDefault="008200EF" w:rsidP="00EA2CE7">
      <w:pPr>
        <w:rPr>
          <w:rFonts w:ascii="Calibri" w:hAnsi="Calibri" w:cs="Calibri"/>
          <w:b/>
        </w:rPr>
      </w:pPr>
    </w:p>
    <w:p w14:paraId="1464D61C" w14:textId="6AF76921" w:rsidR="00EA2CE7" w:rsidRPr="00602D5C" w:rsidRDefault="002107F3" w:rsidP="007F6AC5">
      <w:pPr>
        <w:spacing w:after="0" w:line="480" w:lineRule="auto"/>
        <w:rPr>
          <w:rFonts w:ascii="Calibri" w:hAnsi="Calibri" w:cs="Calibri"/>
        </w:rPr>
      </w:pPr>
      <w:r>
        <w:rPr>
          <w:rFonts w:ascii="Calibri" w:hAnsi="Calibri" w:cs="Calibri"/>
          <w:b/>
        </w:rPr>
        <w:lastRenderedPageBreak/>
        <w:t>Table S</w:t>
      </w:r>
      <w:r w:rsidR="00B25BC1">
        <w:rPr>
          <w:rFonts w:ascii="Calibri" w:hAnsi="Calibri" w:cs="Calibri"/>
          <w:b/>
        </w:rPr>
        <w:t>4</w:t>
      </w:r>
      <w:r w:rsidRPr="00602D5C">
        <w:rPr>
          <w:rFonts w:ascii="Calibri" w:hAnsi="Calibri" w:cs="Calibri"/>
          <w:b/>
        </w:rPr>
        <w:t xml:space="preserve">. </w:t>
      </w:r>
      <w:r w:rsidR="00DC2210" w:rsidRPr="007F6AC5">
        <w:rPr>
          <w:rFonts w:ascii="Calibri" w:hAnsi="Calibri" w:cs="Calibri"/>
        </w:rPr>
        <w:t xml:space="preserve">The most predictive </w:t>
      </w:r>
      <w:r w:rsidR="00EF10A4" w:rsidRPr="007F6AC5">
        <w:rPr>
          <w:rFonts w:ascii="Calibri" w:hAnsi="Calibri" w:cs="Calibri"/>
        </w:rPr>
        <w:t>microbial</w:t>
      </w:r>
      <w:r w:rsidR="00DC2210" w:rsidRPr="007F6AC5">
        <w:rPr>
          <w:rFonts w:ascii="Calibri" w:hAnsi="Calibri" w:cs="Calibri"/>
        </w:rPr>
        <w:t xml:space="preserve"> genes</w:t>
      </w:r>
      <w:r w:rsidRPr="007F6AC5">
        <w:rPr>
          <w:rFonts w:ascii="Calibri" w:hAnsi="Calibri" w:cs="Calibri"/>
        </w:rPr>
        <w:t xml:space="preserve"> for </w:t>
      </w:r>
      <w:r w:rsidR="00C2091D" w:rsidRPr="007F6AC5">
        <w:rPr>
          <w:rFonts w:ascii="Calibri" w:hAnsi="Calibri" w:cs="Calibri"/>
        </w:rPr>
        <w:t>antibiotics</w:t>
      </w:r>
      <w:r w:rsidRPr="007F6AC5">
        <w:rPr>
          <w:rFonts w:ascii="Calibri" w:hAnsi="Calibri" w:cs="Calibri"/>
        </w:rPr>
        <w:t>.</w:t>
      </w:r>
      <w:r w:rsidR="00216A5C" w:rsidRPr="00676A12">
        <w:rPr>
          <w:bCs/>
          <w:color w:val="000000" w:themeColor="text1"/>
        </w:rPr>
        <w:t xml:space="preserve"> </w:t>
      </w:r>
      <w:r w:rsidR="00216A5C" w:rsidRPr="007F6AC5">
        <w:rPr>
          <w:rFonts w:asciiTheme="minorHAnsi" w:hAnsiTheme="minorHAnsi" w:cstheme="minorHAnsi"/>
          <w:bCs/>
          <w:color w:val="000000" w:themeColor="text1"/>
        </w:rPr>
        <w:t xml:space="preserve">The predicted measure was the total concentration of all 9 categories of antibiotics. The predictors were </w:t>
      </w:r>
      <w:r w:rsidR="00EF10A4">
        <w:rPr>
          <w:rFonts w:asciiTheme="minorHAnsi" w:hAnsiTheme="minorHAnsi" w:cstheme="minorHAnsi"/>
          <w:bCs/>
          <w:color w:val="000000" w:themeColor="text1"/>
        </w:rPr>
        <w:t>microbia</w:t>
      </w:r>
      <w:r w:rsidR="00216A5C" w:rsidRPr="007F6AC5">
        <w:rPr>
          <w:rFonts w:asciiTheme="minorHAnsi" w:hAnsiTheme="minorHAnsi" w:cstheme="minorHAnsi"/>
          <w:bCs/>
          <w:color w:val="000000" w:themeColor="text1"/>
        </w:rPr>
        <w:t xml:space="preserve">l genes. The </w:t>
      </w:r>
      <w:r w:rsidR="003077DF" w:rsidRPr="007F6AC5">
        <w:rPr>
          <w:rFonts w:asciiTheme="minorHAnsi" w:hAnsiTheme="minorHAnsi" w:cstheme="minorHAnsi"/>
          <w:bCs/>
          <w:color w:val="000000" w:themeColor="text1"/>
        </w:rPr>
        <w:t>Pseudo-R</w:t>
      </w:r>
      <w:r w:rsidR="003077DF" w:rsidRPr="007F6AC5">
        <w:rPr>
          <w:rFonts w:asciiTheme="minorHAnsi" w:hAnsiTheme="minorHAnsi" w:cstheme="minorHAnsi"/>
          <w:bCs/>
          <w:color w:val="000000" w:themeColor="text1"/>
          <w:vertAlign w:val="superscript"/>
        </w:rPr>
        <w:t>2</w:t>
      </w:r>
      <w:r w:rsidR="003077DF" w:rsidRPr="007F6AC5">
        <w:rPr>
          <w:rFonts w:asciiTheme="minorHAnsi" w:hAnsiTheme="minorHAnsi" w:cstheme="minorHAnsi"/>
          <w:bCs/>
          <w:color w:val="000000" w:themeColor="text1"/>
        </w:rPr>
        <w:t xml:space="preserve"> </w:t>
      </w:r>
      <w:r w:rsidR="00216A5C" w:rsidRPr="007F6AC5">
        <w:rPr>
          <w:rFonts w:asciiTheme="minorHAnsi" w:hAnsiTheme="minorHAnsi" w:cstheme="minorHAnsi"/>
          <w:bCs/>
          <w:color w:val="000000" w:themeColor="text1"/>
        </w:rPr>
        <w:t>of the gene-based random forest model was 0.88</w:t>
      </w:r>
      <w:r w:rsidR="00216A5C">
        <w:rPr>
          <w:rFonts w:asciiTheme="minorHAnsi" w:hAnsiTheme="minorHAnsi" w:cstheme="minorHAnsi"/>
          <w:bCs/>
          <w:color w:val="000000" w:themeColor="text1"/>
        </w:rPr>
        <w:t>.</w:t>
      </w:r>
      <w:r w:rsidRPr="00602D5C">
        <w:rPr>
          <w:rFonts w:ascii="Calibri" w:hAnsi="Calibri" w:cs="Calibri"/>
          <w:b/>
        </w:rPr>
        <w:t xml:space="preserve"> </w:t>
      </w:r>
    </w:p>
    <w:tbl>
      <w:tblPr>
        <w:tblStyle w:val="20"/>
        <w:tblW w:w="5356" w:type="pct"/>
        <w:tblBorders>
          <w:top w:val="single" w:sz="8" w:space="0" w:color="000000" w:themeColor="text1"/>
          <w:bottom w:val="single" w:sz="8" w:space="0" w:color="000000" w:themeColor="text1"/>
          <w:insideH w:val="single" w:sz="4" w:space="0" w:color="000000" w:themeColor="text1"/>
        </w:tblBorders>
        <w:tblLook w:val="04A0" w:firstRow="1" w:lastRow="0" w:firstColumn="1" w:lastColumn="0" w:noHBand="0" w:noVBand="1"/>
      </w:tblPr>
      <w:tblGrid>
        <w:gridCol w:w="2414"/>
        <w:gridCol w:w="2237"/>
        <w:gridCol w:w="2589"/>
        <w:gridCol w:w="1657"/>
      </w:tblGrid>
      <w:tr w:rsidR="00976CE0" w:rsidRPr="00FF6594" w14:paraId="32A96A75" w14:textId="74581764" w:rsidTr="007F6AC5">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pct"/>
            <w:tcBorders>
              <w:bottom w:val="none" w:sz="0" w:space="0" w:color="auto"/>
            </w:tcBorders>
            <w:noWrap/>
            <w:hideMark/>
          </w:tcPr>
          <w:p w14:paraId="03994C9A" w14:textId="30890B34" w:rsidR="006F4DA8" w:rsidRDefault="00976CE0" w:rsidP="00FF6594">
            <w:pPr>
              <w:widowControl w:val="0"/>
              <w:spacing w:after="0"/>
              <w:rPr>
                <w:rFonts w:ascii="Calibri" w:hAnsi="Calibri" w:cs="Calibri"/>
                <w:bCs w:val="0"/>
              </w:rPr>
            </w:pPr>
            <w:bookmarkStart w:id="3" w:name="OLE_LINK2"/>
            <w:bookmarkStart w:id="4" w:name="OLE_LINK3"/>
            <w:r>
              <w:rPr>
                <w:rFonts w:ascii="Calibri" w:hAnsi="Calibri" w:cs="Calibri"/>
                <w:b w:val="0"/>
              </w:rPr>
              <w:t>Predictors</w:t>
            </w:r>
          </w:p>
          <w:p w14:paraId="3E55FE26" w14:textId="72E9CEB4" w:rsidR="00976CE0" w:rsidRPr="00FF6594" w:rsidRDefault="00976CE0" w:rsidP="00FF6594">
            <w:pPr>
              <w:widowControl w:val="0"/>
              <w:spacing w:after="0"/>
              <w:rPr>
                <w:rFonts w:ascii="Calibri" w:hAnsi="Calibri" w:cs="Calibri"/>
                <w:b w:val="0"/>
              </w:rPr>
            </w:pPr>
            <w:r>
              <w:rPr>
                <w:rFonts w:ascii="Calibri" w:hAnsi="Calibri" w:cs="Calibri" w:hint="eastAsia"/>
                <w:b w:val="0"/>
              </w:rPr>
              <w:t>(</w:t>
            </w:r>
            <w:r>
              <w:rPr>
                <w:rFonts w:ascii="Calibri" w:hAnsi="Calibri" w:cs="Calibri"/>
                <w:b w:val="0"/>
              </w:rPr>
              <w:t>genes)</w:t>
            </w:r>
          </w:p>
        </w:tc>
        <w:tc>
          <w:tcPr>
            <w:tcW w:w="1257" w:type="pct"/>
            <w:tcBorders>
              <w:bottom w:val="none" w:sz="0" w:space="0" w:color="auto"/>
            </w:tcBorders>
            <w:noWrap/>
            <w:hideMark/>
          </w:tcPr>
          <w:p w14:paraId="0403D2FF" w14:textId="77777777" w:rsidR="006F4DA8" w:rsidRPr="00FF6594" w:rsidRDefault="006F4DA8" w:rsidP="00FF6594">
            <w:pPr>
              <w:widowControl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FF6594">
              <w:rPr>
                <w:rFonts w:ascii="Calibri" w:hAnsi="Calibri" w:cs="Calibri"/>
                <w:b w:val="0"/>
              </w:rPr>
              <w:t>Category</w:t>
            </w:r>
          </w:p>
        </w:tc>
        <w:tc>
          <w:tcPr>
            <w:tcW w:w="1455" w:type="pct"/>
            <w:tcBorders>
              <w:bottom w:val="none" w:sz="0" w:space="0" w:color="auto"/>
            </w:tcBorders>
            <w:noWrap/>
            <w:hideMark/>
          </w:tcPr>
          <w:p w14:paraId="21C2364A" w14:textId="77777777" w:rsidR="006F4DA8" w:rsidRPr="00FF6594" w:rsidRDefault="006F4DA8" w:rsidP="00FF6594">
            <w:pPr>
              <w:widowControl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FF6594">
              <w:rPr>
                <w:rFonts w:ascii="Calibri" w:hAnsi="Calibri" w:cs="Calibri"/>
                <w:b w:val="0"/>
              </w:rPr>
              <w:t>Subcategory</w:t>
            </w:r>
          </w:p>
        </w:tc>
        <w:tc>
          <w:tcPr>
            <w:tcW w:w="931" w:type="pct"/>
            <w:tcBorders>
              <w:bottom w:val="none" w:sz="0" w:space="0" w:color="auto"/>
            </w:tcBorders>
          </w:tcPr>
          <w:p w14:paraId="72865880" w14:textId="1CE230DB" w:rsidR="006F4DA8" w:rsidRPr="005B2800" w:rsidRDefault="005B2800" w:rsidP="005B2800">
            <w:pPr>
              <w:widowControl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 xml:space="preserve">Squared </w:t>
            </w:r>
            <w:r>
              <w:rPr>
                <w:rFonts w:ascii="Calibri" w:hAnsi="Calibri" w:cs="Calibri"/>
                <w:b w:val="0"/>
              </w:rPr>
              <w:t>c</w:t>
            </w:r>
            <w:r w:rsidR="00EC3CBB" w:rsidRPr="005B2800">
              <w:rPr>
                <w:rFonts w:ascii="Calibri" w:hAnsi="Calibri" w:cs="Calibri"/>
                <w:b w:val="0"/>
              </w:rPr>
              <w:t>oefficient</w:t>
            </w:r>
            <w:r w:rsidR="006F4DA8" w:rsidRPr="005B2800">
              <w:rPr>
                <w:rFonts w:ascii="Calibri" w:hAnsi="Calibri" w:cs="Calibri"/>
                <w:b w:val="0"/>
              </w:rPr>
              <w:t xml:space="preserve"> (r</w:t>
            </w:r>
            <w:r w:rsidR="006F4DA8" w:rsidRPr="005B2800">
              <w:rPr>
                <w:rFonts w:ascii="Calibri" w:hAnsi="Calibri" w:cs="Calibri"/>
                <w:b w:val="0"/>
                <w:vertAlign w:val="superscript"/>
              </w:rPr>
              <w:t>2</w:t>
            </w:r>
            <w:r w:rsidR="006F4DA8" w:rsidRPr="005B2800">
              <w:rPr>
                <w:rFonts w:ascii="Calibri" w:hAnsi="Calibri" w:cs="Calibri"/>
                <w:b w:val="0"/>
              </w:rPr>
              <w:t>)</w:t>
            </w:r>
          </w:p>
        </w:tc>
      </w:tr>
      <w:tr w:rsidR="00976CE0" w:rsidRPr="00FF6594" w14:paraId="2F4E0226" w14:textId="26FE2C66" w:rsidTr="007F6AC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pct"/>
            <w:tcBorders>
              <w:top w:val="none" w:sz="0" w:space="0" w:color="auto"/>
              <w:bottom w:val="none" w:sz="0" w:space="0" w:color="auto"/>
            </w:tcBorders>
            <w:noWrap/>
            <w:hideMark/>
          </w:tcPr>
          <w:p w14:paraId="6D2E5DA9" w14:textId="346B2C88" w:rsidR="006F4DA8" w:rsidRPr="00FF6594" w:rsidRDefault="006F4DA8" w:rsidP="00FF6594">
            <w:pPr>
              <w:widowControl w:val="0"/>
              <w:spacing w:after="0"/>
              <w:rPr>
                <w:rFonts w:ascii="Calibri" w:hAnsi="Calibri" w:cs="Calibri"/>
                <w:b w:val="0"/>
                <w:i/>
              </w:rPr>
            </w:pPr>
            <w:r w:rsidRPr="00FF6594">
              <w:rPr>
                <w:rFonts w:ascii="Calibri" w:hAnsi="Calibri" w:cs="Calibri"/>
                <w:b w:val="0"/>
                <w:i/>
              </w:rPr>
              <w:t>hrpB2</w:t>
            </w:r>
            <w:r w:rsidR="00045FCB">
              <w:rPr>
                <w:rFonts w:ascii="Calibri" w:hAnsi="Calibri" w:cs="Calibri"/>
                <w:b w:val="0"/>
                <w:bCs w:val="0"/>
                <w:iCs/>
                <w:vertAlign w:val="superscript"/>
              </w:rPr>
              <w:t>a</w:t>
            </w:r>
          </w:p>
        </w:tc>
        <w:tc>
          <w:tcPr>
            <w:tcW w:w="1257" w:type="pct"/>
            <w:tcBorders>
              <w:top w:val="none" w:sz="0" w:space="0" w:color="auto"/>
              <w:bottom w:val="none" w:sz="0" w:space="0" w:color="auto"/>
            </w:tcBorders>
            <w:noWrap/>
            <w:hideMark/>
          </w:tcPr>
          <w:p w14:paraId="26CC0BF7"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virulence</w:t>
            </w:r>
          </w:p>
        </w:tc>
        <w:tc>
          <w:tcPr>
            <w:tcW w:w="1455" w:type="pct"/>
            <w:tcBorders>
              <w:top w:val="none" w:sz="0" w:space="0" w:color="auto"/>
              <w:bottom w:val="none" w:sz="0" w:space="0" w:color="auto"/>
            </w:tcBorders>
            <w:noWrap/>
            <w:hideMark/>
          </w:tcPr>
          <w:p w14:paraId="7CF3C809"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type III secretion system</w:t>
            </w:r>
          </w:p>
        </w:tc>
        <w:tc>
          <w:tcPr>
            <w:tcW w:w="931" w:type="pct"/>
            <w:tcBorders>
              <w:top w:val="none" w:sz="0" w:space="0" w:color="auto"/>
              <w:bottom w:val="none" w:sz="0" w:space="0" w:color="auto"/>
            </w:tcBorders>
          </w:tcPr>
          <w:p w14:paraId="7FFA0F4E" w14:textId="14BC3CFA"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.53</w:t>
            </w:r>
            <w:r w:rsidR="00DC2210" w:rsidRPr="007F6AC5">
              <w:rPr>
                <w:rFonts w:ascii="Calibri" w:hAnsi="Calibri" w:cs="Calibri"/>
                <w:vertAlign w:val="superscript"/>
              </w:rPr>
              <w:t>b</w:t>
            </w:r>
          </w:p>
        </w:tc>
      </w:tr>
      <w:tr w:rsidR="00976CE0" w:rsidRPr="00FF6594" w14:paraId="04ACDDB5" w14:textId="372A23C4" w:rsidTr="007F6AC5">
        <w:trPr>
          <w:trHeight w:val="16"/>
        </w:trPr>
        <w:tc>
          <w:tcPr>
            <w:cnfStyle w:val="001000000000" w:firstRow="0" w:lastRow="0" w:firstColumn="1" w:lastColumn="0" w:oddVBand="0" w:evenVBand="0" w:oddHBand="0" w:evenHBand="0" w:firstRowFirstColumn="0" w:firstRowLastColumn="0" w:lastRowFirstColumn="0" w:lastRowLastColumn="0"/>
            <w:tcW w:w="1357" w:type="pct"/>
            <w:noWrap/>
            <w:hideMark/>
          </w:tcPr>
          <w:p w14:paraId="367E882F" w14:textId="039BED9D" w:rsidR="006F4DA8" w:rsidRPr="00FF6594" w:rsidRDefault="006F4DA8" w:rsidP="00FF6594">
            <w:pPr>
              <w:widowControl w:val="0"/>
              <w:spacing w:after="0"/>
              <w:rPr>
                <w:rFonts w:ascii="Calibri" w:hAnsi="Calibri" w:cs="Calibri"/>
                <w:b w:val="0"/>
                <w:i/>
              </w:rPr>
            </w:pPr>
            <w:proofErr w:type="spellStart"/>
            <w:r w:rsidRPr="00FF6594">
              <w:rPr>
                <w:rFonts w:ascii="Calibri" w:hAnsi="Calibri" w:cs="Calibri"/>
                <w:b w:val="0"/>
                <w:i/>
              </w:rPr>
              <w:t>algK</w:t>
            </w:r>
            <w:proofErr w:type="spellEnd"/>
          </w:p>
        </w:tc>
        <w:tc>
          <w:tcPr>
            <w:tcW w:w="1257" w:type="pct"/>
            <w:noWrap/>
            <w:hideMark/>
          </w:tcPr>
          <w:p w14:paraId="2F3B3E74"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virulence</w:t>
            </w:r>
          </w:p>
        </w:tc>
        <w:tc>
          <w:tcPr>
            <w:tcW w:w="1455" w:type="pct"/>
            <w:noWrap/>
            <w:hideMark/>
          </w:tcPr>
          <w:p w14:paraId="0ED7B7A5"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sidRPr="00FF6594">
              <w:rPr>
                <w:rFonts w:ascii="Calibri" w:hAnsi="Calibri" w:cs="Calibri"/>
              </w:rPr>
              <w:t>antiphagocytosis</w:t>
            </w:r>
            <w:proofErr w:type="spellEnd"/>
          </w:p>
        </w:tc>
        <w:tc>
          <w:tcPr>
            <w:tcW w:w="931" w:type="pct"/>
          </w:tcPr>
          <w:p w14:paraId="66AAD691" w14:textId="3E2FF8A6"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.52</w:t>
            </w:r>
          </w:p>
        </w:tc>
      </w:tr>
      <w:tr w:rsidR="00976CE0" w:rsidRPr="00FF6594" w14:paraId="1A0E8D08" w14:textId="42F653A4" w:rsidTr="007F6AC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pct"/>
            <w:tcBorders>
              <w:top w:val="none" w:sz="0" w:space="0" w:color="auto"/>
              <w:bottom w:val="none" w:sz="0" w:space="0" w:color="auto"/>
            </w:tcBorders>
            <w:noWrap/>
            <w:hideMark/>
          </w:tcPr>
          <w:p w14:paraId="76C21509" w14:textId="6B55CF09" w:rsidR="006F4DA8" w:rsidRPr="00FF6594" w:rsidRDefault="006F4DA8" w:rsidP="00FF6594">
            <w:pPr>
              <w:widowControl w:val="0"/>
              <w:spacing w:after="0"/>
              <w:rPr>
                <w:rFonts w:ascii="Calibri" w:hAnsi="Calibri" w:cs="Calibri"/>
                <w:b w:val="0"/>
                <w:i/>
              </w:rPr>
            </w:pPr>
            <w:proofErr w:type="spellStart"/>
            <w:r w:rsidRPr="00FF6594">
              <w:rPr>
                <w:rFonts w:ascii="Calibri" w:hAnsi="Calibri" w:cs="Calibri"/>
                <w:b w:val="0"/>
                <w:i/>
              </w:rPr>
              <w:t>baeR</w:t>
            </w:r>
            <w:proofErr w:type="spellEnd"/>
          </w:p>
        </w:tc>
        <w:tc>
          <w:tcPr>
            <w:tcW w:w="1257" w:type="pct"/>
            <w:tcBorders>
              <w:top w:val="none" w:sz="0" w:space="0" w:color="auto"/>
              <w:bottom w:val="none" w:sz="0" w:space="0" w:color="auto"/>
            </w:tcBorders>
            <w:noWrap/>
            <w:hideMark/>
          </w:tcPr>
          <w:p w14:paraId="0EADE186"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stress</w:t>
            </w:r>
          </w:p>
        </w:tc>
        <w:tc>
          <w:tcPr>
            <w:tcW w:w="1455" w:type="pct"/>
            <w:tcBorders>
              <w:top w:val="none" w:sz="0" w:space="0" w:color="auto"/>
              <w:bottom w:val="none" w:sz="0" w:space="0" w:color="auto"/>
            </w:tcBorders>
            <w:noWrap/>
            <w:hideMark/>
          </w:tcPr>
          <w:p w14:paraId="3FB190D8"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envelope stress</w:t>
            </w:r>
          </w:p>
        </w:tc>
        <w:tc>
          <w:tcPr>
            <w:tcW w:w="931" w:type="pct"/>
            <w:tcBorders>
              <w:top w:val="none" w:sz="0" w:space="0" w:color="auto"/>
              <w:bottom w:val="none" w:sz="0" w:space="0" w:color="auto"/>
            </w:tcBorders>
          </w:tcPr>
          <w:p w14:paraId="7EF381AE" w14:textId="227C0F1A"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.61</w:t>
            </w:r>
          </w:p>
        </w:tc>
      </w:tr>
      <w:tr w:rsidR="00976CE0" w:rsidRPr="00FF6594" w14:paraId="79FE6070" w14:textId="5EC2FEDF" w:rsidTr="007F6AC5">
        <w:trPr>
          <w:trHeight w:val="16"/>
        </w:trPr>
        <w:tc>
          <w:tcPr>
            <w:cnfStyle w:val="001000000000" w:firstRow="0" w:lastRow="0" w:firstColumn="1" w:lastColumn="0" w:oddVBand="0" w:evenVBand="0" w:oddHBand="0" w:evenHBand="0" w:firstRowFirstColumn="0" w:firstRowLastColumn="0" w:lastRowFirstColumn="0" w:lastRowLastColumn="0"/>
            <w:tcW w:w="1357" w:type="pct"/>
            <w:noWrap/>
            <w:hideMark/>
          </w:tcPr>
          <w:p w14:paraId="3B452839" w14:textId="363721FF" w:rsidR="006F4DA8" w:rsidRPr="00FF6594" w:rsidRDefault="006F4DA8" w:rsidP="00FF6594">
            <w:pPr>
              <w:widowControl w:val="0"/>
              <w:spacing w:after="0"/>
              <w:rPr>
                <w:rFonts w:ascii="Calibri" w:hAnsi="Calibri" w:cs="Calibri"/>
                <w:b w:val="0"/>
                <w:i/>
              </w:rPr>
            </w:pPr>
            <w:proofErr w:type="spellStart"/>
            <w:r w:rsidRPr="00FF6594">
              <w:rPr>
                <w:rFonts w:ascii="Calibri" w:hAnsi="Calibri" w:cs="Calibri"/>
                <w:b w:val="0"/>
                <w:i/>
              </w:rPr>
              <w:t>katA</w:t>
            </w:r>
            <w:proofErr w:type="spellEnd"/>
          </w:p>
        </w:tc>
        <w:tc>
          <w:tcPr>
            <w:tcW w:w="1257" w:type="pct"/>
            <w:noWrap/>
            <w:hideMark/>
          </w:tcPr>
          <w:p w14:paraId="6724F503"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stress</w:t>
            </w:r>
          </w:p>
        </w:tc>
        <w:tc>
          <w:tcPr>
            <w:tcW w:w="1455" w:type="pct"/>
            <w:noWrap/>
            <w:hideMark/>
          </w:tcPr>
          <w:p w14:paraId="0FD859EC"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oxidative stress</w:t>
            </w:r>
          </w:p>
        </w:tc>
        <w:tc>
          <w:tcPr>
            <w:tcW w:w="931" w:type="pct"/>
          </w:tcPr>
          <w:p w14:paraId="79B8AB37" w14:textId="3598A693"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.53</w:t>
            </w:r>
          </w:p>
        </w:tc>
      </w:tr>
      <w:tr w:rsidR="00976CE0" w:rsidRPr="00FF6594" w14:paraId="75CB1D42" w14:textId="3C8D6700" w:rsidTr="007F6AC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pct"/>
            <w:tcBorders>
              <w:top w:val="none" w:sz="0" w:space="0" w:color="auto"/>
              <w:bottom w:val="none" w:sz="0" w:space="0" w:color="auto"/>
            </w:tcBorders>
            <w:noWrap/>
            <w:hideMark/>
          </w:tcPr>
          <w:p w14:paraId="2EC6A140" w14:textId="147F993E" w:rsidR="006F4DA8" w:rsidRPr="00FF6594" w:rsidRDefault="006F4DA8">
            <w:pPr>
              <w:widowControl w:val="0"/>
              <w:spacing w:after="0"/>
              <w:rPr>
                <w:rFonts w:ascii="Calibri" w:hAnsi="Calibri" w:cs="Calibri"/>
                <w:b w:val="0"/>
                <w:i/>
              </w:rPr>
            </w:pPr>
            <w:proofErr w:type="spellStart"/>
            <w:r w:rsidRPr="00FF6594">
              <w:rPr>
                <w:rFonts w:ascii="Calibri" w:hAnsi="Calibri" w:cs="Calibri"/>
                <w:b w:val="0"/>
                <w:i/>
              </w:rPr>
              <w:t>soxR</w:t>
            </w:r>
            <w:proofErr w:type="spellEnd"/>
            <w:r w:rsidR="00E21448">
              <w:rPr>
                <w:rFonts w:ascii="Calibri" w:hAnsi="Calibri" w:cs="Calibri"/>
                <w:b w:val="0"/>
                <w:i/>
              </w:rPr>
              <w:t xml:space="preserve"> </w:t>
            </w:r>
            <w:r w:rsidR="00E21448">
              <w:rPr>
                <w:rFonts w:ascii="Calibri" w:hAnsi="Calibri" w:cs="Calibri" w:hint="eastAsia"/>
                <w:b w:val="0"/>
                <w:i/>
                <w:lang w:eastAsia="zh-CN"/>
              </w:rPr>
              <w:t>or</w:t>
            </w:r>
            <w:r w:rsidR="00E21448">
              <w:rPr>
                <w:rFonts w:ascii="Calibri" w:hAnsi="Calibri" w:cs="Calibri"/>
                <w:b w:val="0"/>
                <w:i/>
              </w:rPr>
              <w:t xml:space="preserve"> </w:t>
            </w:r>
            <w:proofErr w:type="spellStart"/>
            <w:r w:rsidRPr="00FF6594">
              <w:rPr>
                <w:rFonts w:ascii="Calibri" w:hAnsi="Calibri" w:cs="Calibri"/>
                <w:b w:val="0"/>
                <w:i/>
              </w:rPr>
              <w:t>marC</w:t>
            </w:r>
            <w:proofErr w:type="spellEnd"/>
          </w:p>
        </w:tc>
        <w:tc>
          <w:tcPr>
            <w:tcW w:w="1257" w:type="pct"/>
            <w:tcBorders>
              <w:top w:val="none" w:sz="0" w:space="0" w:color="auto"/>
              <w:bottom w:val="none" w:sz="0" w:space="0" w:color="auto"/>
            </w:tcBorders>
            <w:noWrap/>
            <w:hideMark/>
          </w:tcPr>
          <w:p w14:paraId="1524D1C5"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stress</w:t>
            </w:r>
          </w:p>
        </w:tc>
        <w:tc>
          <w:tcPr>
            <w:tcW w:w="1455" w:type="pct"/>
            <w:tcBorders>
              <w:top w:val="none" w:sz="0" w:space="0" w:color="auto"/>
              <w:bottom w:val="none" w:sz="0" w:space="0" w:color="auto"/>
            </w:tcBorders>
            <w:noWrap/>
            <w:hideMark/>
          </w:tcPr>
          <w:p w14:paraId="40902AEA"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oxidative stress</w:t>
            </w:r>
          </w:p>
        </w:tc>
        <w:tc>
          <w:tcPr>
            <w:tcW w:w="931" w:type="pct"/>
            <w:tcBorders>
              <w:top w:val="none" w:sz="0" w:space="0" w:color="auto"/>
              <w:bottom w:val="none" w:sz="0" w:space="0" w:color="auto"/>
            </w:tcBorders>
          </w:tcPr>
          <w:p w14:paraId="17B534F5" w14:textId="001C04D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.42</w:t>
            </w:r>
          </w:p>
        </w:tc>
      </w:tr>
      <w:tr w:rsidR="00976CE0" w:rsidRPr="00FF6594" w14:paraId="63BD1209" w14:textId="1DBD5932" w:rsidTr="007F6AC5">
        <w:trPr>
          <w:trHeight w:val="16"/>
        </w:trPr>
        <w:tc>
          <w:tcPr>
            <w:cnfStyle w:val="001000000000" w:firstRow="0" w:lastRow="0" w:firstColumn="1" w:lastColumn="0" w:oddVBand="0" w:evenVBand="0" w:oddHBand="0" w:evenHBand="0" w:firstRowFirstColumn="0" w:firstRowLastColumn="0" w:lastRowFirstColumn="0" w:lastRowLastColumn="0"/>
            <w:tcW w:w="1357" w:type="pct"/>
            <w:noWrap/>
            <w:hideMark/>
          </w:tcPr>
          <w:p w14:paraId="0C2E6D68" w14:textId="0A53FD59" w:rsidR="006F4DA8" w:rsidRPr="00FF6594" w:rsidRDefault="006F4DA8" w:rsidP="00FF6594">
            <w:pPr>
              <w:widowControl w:val="0"/>
              <w:spacing w:after="0"/>
              <w:rPr>
                <w:rFonts w:ascii="Calibri" w:hAnsi="Calibri" w:cs="Calibri"/>
                <w:b w:val="0"/>
                <w:i/>
              </w:rPr>
            </w:pPr>
            <w:bookmarkStart w:id="5" w:name="OLE_LINK15"/>
            <w:bookmarkStart w:id="6" w:name="OLE_LINK16"/>
            <w:proofErr w:type="spellStart"/>
            <w:r>
              <w:rPr>
                <w:rFonts w:ascii="Calibri" w:hAnsi="Calibri" w:cs="Calibri"/>
                <w:b w:val="0"/>
                <w:i/>
              </w:rPr>
              <w:t>x</w:t>
            </w:r>
            <w:r w:rsidRPr="00FF6594">
              <w:rPr>
                <w:rFonts w:ascii="Calibri" w:hAnsi="Calibri" w:cs="Calibri"/>
                <w:b w:val="0"/>
                <w:i/>
              </w:rPr>
              <w:t>amo</w:t>
            </w:r>
            <w:bookmarkEnd w:id="5"/>
            <w:bookmarkEnd w:id="6"/>
            <w:proofErr w:type="spellEnd"/>
          </w:p>
        </w:tc>
        <w:tc>
          <w:tcPr>
            <w:tcW w:w="1257" w:type="pct"/>
            <w:noWrap/>
            <w:hideMark/>
          </w:tcPr>
          <w:p w14:paraId="6C27EF24"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organic Remediation</w:t>
            </w:r>
          </w:p>
        </w:tc>
        <w:tc>
          <w:tcPr>
            <w:tcW w:w="1455" w:type="pct"/>
            <w:noWrap/>
            <w:hideMark/>
          </w:tcPr>
          <w:p w14:paraId="530E3967"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hydrocarbons</w:t>
            </w:r>
          </w:p>
        </w:tc>
        <w:tc>
          <w:tcPr>
            <w:tcW w:w="931" w:type="pct"/>
          </w:tcPr>
          <w:p w14:paraId="0413A3DE" w14:textId="738309CB"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.47</w:t>
            </w:r>
          </w:p>
        </w:tc>
      </w:tr>
      <w:tr w:rsidR="00976CE0" w:rsidRPr="00FF6594" w14:paraId="070A8A00" w14:textId="008220D1" w:rsidTr="007F6AC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pct"/>
            <w:tcBorders>
              <w:top w:val="none" w:sz="0" w:space="0" w:color="auto"/>
              <w:bottom w:val="none" w:sz="0" w:space="0" w:color="auto"/>
            </w:tcBorders>
            <w:noWrap/>
            <w:hideMark/>
          </w:tcPr>
          <w:p w14:paraId="6769D981" w14:textId="4EC5A17A" w:rsidR="006F4DA8" w:rsidRPr="00FF6594" w:rsidRDefault="006F4DA8" w:rsidP="00FF6594">
            <w:pPr>
              <w:widowControl w:val="0"/>
              <w:spacing w:after="0"/>
              <w:rPr>
                <w:rFonts w:ascii="Calibri" w:hAnsi="Calibri" w:cs="Calibri"/>
                <w:b w:val="0"/>
                <w:i/>
              </w:rPr>
            </w:pPr>
            <w:r w:rsidRPr="00FF6594">
              <w:rPr>
                <w:rFonts w:ascii="Calibri" w:hAnsi="Calibri" w:cs="Calibri"/>
                <w:b w:val="0"/>
                <w:i/>
              </w:rPr>
              <w:t>one.ring.12diox</w:t>
            </w:r>
          </w:p>
        </w:tc>
        <w:tc>
          <w:tcPr>
            <w:tcW w:w="1257" w:type="pct"/>
            <w:tcBorders>
              <w:top w:val="none" w:sz="0" w:space="0" w:color="auto"/>
              <w:bottom w:val="none" w:sz="0" w:space="0" w:color="auto"/>
            </w:tcBorders>
            <w:noWrap/>
            <w:hideMark/>
          </w:tcPr>
          <w:p w14:paraId="62CA1BD4"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organic Remediation</w:t>
            </w:r>
          </w:p>
        </w:tc>
        <w:tc>
          <w:tcPr>
            <w:tcW w:w="1455" w:type="pct"/>
            <w:tcBorders>
              <w:top w:val="none" w:sz="0" w:space="0" w:color="auto"/>
              <w:bottom w:val="none" w:sz="0" w:space="0" w:color="auto"/>
            </w:tcBorders>
            <w:noWrap/>
            <w:hideMark/>
          </w:tcPr>
          <w:p w14:paraId="7E9A786B"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aromatics</w:t>
            </w:r>
          </w:p>
        </w:tc>
        <w:tc>
          <w:tcPr>
            <w:tcW w:w="931" w:type="pct"/>
            <w:tcBorders>
              <w:top w:val="none" w:sz="0" w:space="0" w:color="auto"/>
              <w:bottom w:val="none" w:sz="0" w:space="0" w:color="auto"/>
            </w:tcBorders>
          </w:tcPr>
          <w:p w14:paraId="1B31A900" w14:textId="6CA88F34"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.42</w:t>
            </w:r>
          </w:p>
        </w:tc>
      </w:tr>
      <w:tr w:rsidR="00976CE0" w:rsidRPr="00FF6594" w14:paraId="2479A6C3" w14:textId="5B2D2BE2" w:rsidTr="007F6AC5">
        <w:trPr>
          <w:trHeight w:val="16"/>
        </w:trPr>
        <w:tc>
          <w:tcPr>
            <w:cnfStyle w:val="001000000000" w:firstRow="0" w:lastRow="0" w:firstColumn="1" w:lastColumn="0" w:oddVBand="0" w:evenVBand="0" w:oddHBand="0" w:evenHBand="0" w:firstRowFirstColumn="0" w:firstRowLastColumn="0" w:lastRowFirstColumn="0" w:lastRowLastColumn="0"/>
            <w:tcW w:w="1357" w:type="pct"/>
            <w:noWrap/>
            <w:hideMark/>
          </w:tcPr>
          <w:p w14:paraId="3A5CCF7B" w14:textId="004BF7A3" w:rsidR="006F4DA8" w:rsidRPr="00FF6594" w:rsidRDefault="006F4DA8" w:rsidP="00FF6594">
            <w:pPr>
              <w:widowControl w:val="0"/>
              <w:spacing w:after="0"/>
              <w:rPr>
                <w:rFonts w:ascii="Calibri" w:hAnsi="Calibri" w:cs="Calibri"/>
                <w:b w:val="0"/>
                <w:i/>
              </w:rPr>
            </w:pPr>
            <w:proofErr w:type="spellStart"/>
            <w:r>
              <w:rPr>
                <w:rFonts w:ascii="Calibri" w:hAnsi="Calibri" w:cs="Calibri"/>
                <w:b w:val="0"/>
                <w:i/>
              </w:rPr>
              <w:t>c</w:t>
            </w:r>
            <w:r w:rsidRPr="00FF6594">
              <w:rPr>
                <w:rFonts w:ascii="Calibri" w:hAnsi="Calibri" w:cs="Calibri"/>
                <w:b w:val="0"/>
                <w:i/>
              </w:rPr>
              <w:t>d</w:t>
            </w:r>
            <w:r>
              <w:rPr>
                <w:rFonts w:ascii="Calibri" w:hAnsi="Calibri" w:cs="Calibri"/>
                <w:b w:val="0"/>
                <w:i/>
              </w:rPr>
              <w:t>h</w:t>
            </w:r>
            <w:proofErr w:type="spellEnd"/>
          </w:p>
        </w:tc>
        <w:tc>
          <w:tcPr>
            <w:tcW w:w="1257" w:type="pct"/>
            <w:noWrap/>
            <w:hideMark/>
          </w:tcPr>
          <w:p w14:paraId="15908557"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organic Remediation</w:t>
            </w:r>
          </w:p>
        </w:tc>
        <w:tc>
          <w:tcPr>
            <w:tcW w:w="1455" w:type="pct"/>
            <w:noWrap/>
            <w:hideMark/>
          </w:tcPr>
          <w:p w14:paraId="64582468"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aromatics</w:t>
            </w:r>
          </w:p>
        </w:tc>
        <w:tc>
          <w:tcPr>
            <w:tcW w:w="931" w:type="pct"/>
          </w:tcPr>
          <w:p w14:paraId="6EF95BFF" w14:textId="70969C49"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.51</w:t>
            </w:r>
          </w:p>
        </w:tc>
      </w:tr>
      <w:tr w:rsidR="00976CE0" w:rsidRPr="00FF6594" w14:paraId="1B884C91" w14:textId="6F4B3487" w:rsidTr="007F6AC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pct"/>
            <w:tcBorders>
              <w:top w:val="none" w:sz="0" w:space="0" w:color="auto"/>
              <w:bottom w:val="none" w:sz="0" w:space="0" w:color="auto"/>
            </w:tcBorders>
            <w:noWrap/>
            <w:hideMark/>
          </w:tcPr>
          <w:p w14:paraId="69FF5FC7" w14:textId="3A74E54C" w:rsidR="006F4DA8" w:rsidRPr="00FF6594" w:rsidRDefault="006F4DA8" w:rsidP="00FF6594">
            <w:pPr>
              <w:widowControl w:val="0"/>
              <w:spacing w:after="0"/>
              <w:rPr>
                <w:rFonts w:ascii="Calibri" w:hAnsi="Calibri" w:cs="Calibri"/>
                <w:b w:val="0"/>
                <w:i/>
              </w:rPr>
            </w:pPr>
            <w:proofErr w:type="spellStart"/>
            <w:r>
              <w:rPr>
                <w:rFonts w:ascii="Calibri" w:hAnsi="Calibri" w:cs="Calibri"/>
                <w:b w:val="0"/>
                <w:i/>
              </w:rPr>
              <w:t>x</w:t>
            </w:r>
            <w:r w:rsidRPr="00FF6594">
              <w:rPr>
                <w:rFonts w:ascii="Calibri" w:hAnsi="Calibri" w:cs="Calibri"/>
                <w:b w:val="0"/>
                <w:i/>
              </w:rPr>
              <w:t>ylxy</w:t>
            </w:r>
            <w:proofErr w:type="spellEnd"/>
          </w:p>
        </w:tc>
        <w:tc>
          <w:tcPr>
            <w:tcW w:w="1257" w:type="pct"/>
            <w:tcBorders>
              <w:top w:val="none" w:sz="0" w:space="0" w:color="auto"/>
              <w:bottom w:val="none" w:sz="0" w:space="0" w:color="auto"/>
            </w:tcBorders>
            <w:noWrap/>
            <w:hideMark/>
          </w:tcPr>
          <w:p w14:paraId="050A4670"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organic Remediation</w:t>
            </w:r>
          </w:p>
        </w:tc>
        <w:tc>
          <w:tcPr>
            <w:tcW w:w="1455" w:type="pct"/>
            <w:tcBorders>
              <w:top w:val="none" w:sz="0" w:space="0" w:color="auto"/>
              <w:bottom w:val="none" w:sz="0" w:space="0" w:color="auto"/>
            </w:tcBorders>
            <w:noWrap/>
            <w:hideMark/>
          </w:tcPr>
          <w:p w14:paraId="763CF4CD"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aromatics</w:t>
            </w:r>
          </w:p>
        </w:tc>
        <w:tc>
          <w:tcPr>
            <w:tcW w:w="931" w:type="pct"/>
            <w:tcBorders>
              <w:top w:val="none" w:sz="0" w:space="0" w:color="auto"/>
              <w:bottom w:val="none" w:sz="0" w:space="0" w:color="auto"/>
            </w:tcBorders>
          </w:tcPr>
          <w:p w14:paraId="332B18A7" w14:textId="0C58CA56"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.55</w:t>
            </w:r>
          </w:p>
        </w:tc>
      </w:tr>
      <w:tr w:rsidR="00976CE0" w:rsidRPr="00FF6594" w14:paraId="0AFCB29B" w14:textId="175D9104" w:rsidTr="007F6AC5">
        <w:trPr>
          <w:trHeight w:val="16"/>
        </w:trPr>
        <w:tc>
          <w:tcPr>
            <w:cnfStyle w:val="001000000000" w:firstRow="0" w:lastRow="0" w:firstColumn="1" w:lastColumn="0" w:oddVBand="0" w:evenVBand="0" w:oddHBand="0" w:evenHBand="0" w:firstRowFirstColumn="0" w:firstRowLastColumn="0" w:lastRowFirstColumn="0" w:lastRowLastColumn="0"/>
            <w:tcW w:w="1357" w:type="pct"/>
            <w:noWrap/>
            <w:hideMark/>
          </w:tcPr>
          <w:p w14:paraId="56EE2653" w14:textId="6C20D978" w:rsidR="006F4DA8" w:rsidRPr="00FF6594" w:rsidRDefault="006F4DA8" w:rsidP="00FF6594">
            <w:pPr>
              <w:widowControl w:val="0"/>
              <w:spacing w:after="0"/>
              <w:rPr>
                <w:rFonts w:ascii="Calibri" w:hAnsi="Calibri" w:cs="Calibri"/>
                <w:b w:val="0"/>
                <w:i/>
              </w:rPr>
            </w:pPr>
            <w:proofErr w:type="spellStart"/>
            <w:r>
              <w:rPr>
                <w:rFonts w:ascii="Calibri" w:hAnsi="Calibri" w:cs="Calibri"/>
                <w:b w:val="0"/>
                <w:i/>
              </w:rPr>
              <w:t>a</w:t>
            </w:r>
            <w:r w:rsidRPr="00FF6594">
              <w:rPr>
                <w:rFonts w:ascii="Calibri" w:hAnsi="Calibri" w:cs="Calibri"/>
                <w:b w:val="0"/>
                <w:i/>
              </w:rPr>
              <w:t>dpb</w:t>
            </w:r>
            <w:proofErr w:type="spellEnd"/>
          </w:p>
        </w:tc>
        <w:tc>
          <w:tcPr>
            <w:tcW w:w="1257" w:type="pct"/>
            <w:noWrap/>
            <w:hideMark/>
          </w:tcPr>
          <w:p w14:paraId="09411B38"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organic Remediation</w:t>
            </w:r>
          </w:p>
        </w:tc>
        <w:tc>
          <w:tcPr>
            <w:tcW w:w="1455" w:type="pct"/>
            <w:noWrap/>
            <w:hideMark/>
          </w:tcPr>
          <w:p w14:paraId="21BDD763"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sidRPr="00FF6594">
              <w:rPr>
                <w:rFonts w:ascii="Calibri" w:hAnsi="Calibri" w:cs="Calibri"/>
              </w:rPr>
              <w:t>pestidide</w:t>
            </w:r>
            <w:proofErr w:type="spellEnd"/>
          </w:p>
        </w:tc>
        <w:tc>
          <w:tcPr>
            <w:tcW w:w="931" w:type="pct"/>
          </w:tcPr>
          <w:p w14:paraId="7B9111D4" w14:textId="4EF88F90"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.63</w:t>
            </w:r>
          </w:p>
        </w:tc>
      </w:tr>
      <w:tr w:rsidR="00976CE0" w:rsidRPr="00FF6594" w14:paraId="021F06B2" w14:textId="0765E7E2" w:rsidTr="007F6AC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pct"/>
            <w:tcBorders>
              <w:top w:val="none" w:sz="0" w:space="0" w:color="auto"/>
              <w:bottom w:val="none" w:sz="0" w:space="0" w:color="auto"/>
            </w:tcBorders>
            <w:noWrap/>
            <w:hideMark/>
          </w:tcPr>
          <w:p w14:paraId="1B5C9C48" w14:textId="3CA39A32" w:rsidR="006F4DA8" w:rsidRPr="00FF6594" w:rsidRDefault="006F4DA8" w:rsidP="00FF6594">
            <w:pPr>
              <w:widowControl w:val="0"/>
              <w:spacing w:after="0"/>
              <w:rPr>
                <w:rFonts w:ascii="Calibri" w:hAnsi="Calibri" w:cs="Calibri"/>
                <w:b w:val="0"/>
                <w:i/>
              </w:rPr>
            </w:pPr>
            <w:proofErr w:type="spellStart"/>
            <w:r>
              <w:rPr>
                <w:rFonts w:ascii="Calibri" w:hAnsi="Calibri" w:cs="Calibri"/>
                <w:b w:val="0"/>
                <w:i/>
              </w:rPr>
              <w:t>p</w:t>
            </w:r>
            <w:r w:rsidRPr="00FF6594">
              <w:rPr>
                <w:rFonts w:ascii="Calibri" w:hAnsi="Calibri" w:cs="Calibri"/>
                <w:b w:val="0"/>
                <w:i/>
              </w:rPr>
              <w:t>cpb</w:t>
            </w:r>
            <w:proofErr w:type="spellEnd"/>
          </w:p>
        </w:tc>
        <w:tc>
          <w:tcPr>
            <w:tcW w:w="1257" w:type="pct"/>
            <w:tcBorders>
              <w:top w:val="none" w:sz="0" w:space="0" w:color="auto"/>
              <w:bottom w:val="none" w:sz="0" w:space="0" w:color="auto"/>
            </w:tcBorders>
            <w:noWrap/>
            <w:hideMark/>
          </w:tcPr>
          <w:p w14:paraId="4AE443EE"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organic Remediation</w:t>
            </w:r>
          </w:p>
        </w:tc>
        <w:tc>
          <w:tcPr>
            <w:tcW w:w="1455" w:type="pct"/>
            <w:tcBorders>
              <w:top w:val="none" w:sz="0" w:space="0" w:color="auto"/>
              <w:bottom w:val="none" w:sz="0" w:space="0" w:color="auto"/>
            </w:tcBorders>
            <w:noWrap/>
            <w:hideMark/>
          </w:tcPr>
          <w:p w14:paraId="320EF022" w14:textId="77777777"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6594">
              <w:rPr>
                <w:rFonts w:ascii="Calibri" w:hAnsi="Calibri" w:cs="Calibri"/>
              </w:rPr>
              <w:t>herbicide</w:t>
            </w:r>
          </w:p>
        </w:tc>
        <w:tc>
          <w:tcPr>
            <w:tcW w:w="931" w:type="pct"/>
            <w:tcBorders>
              <w:top w:val="none" w:sz="0" w:space="0" w:color="auto"/>
              <w:bottom w:val="none" w:sz="0" w:space="0" w:color="auto"/>
            </w:tcBorders>
          </w:tcPr>
          <w:p w14:paraId="6B7D71EF" w14:textId="59FC0BBC" w:rsidR="006F4DA8" w:rsidRPr="00FF6594" w:rsidRDefault="006F4DA8"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.48</w:t>
            </w:r>
          </w:p>
        </w:tc>
      </w:tr>
      <w:tr w:rsidR="00976CE0" w:rsidRPr="00FF6594" w14:paraId="7FAAAD85" w14:textId="4688DDCD" w:rsidTr="007F6AC5">
        <w:trPr>
          <w:trHeight w:val="16"/>
        </w:trPr>
        <w:tc>
          <w:tcPr>
            <w:cnfStyle w:val="001000000000" w:firstRow="0" w:lastRow="0" w:firstColumn="1" w:lastColumn="0" w:oddVBand="0" w:evenVBand="0" w:oddHBand="0" w:evenHBand="0" w:firstRowFirstColumn="0" w:firstRowLastColumn="0" w:lastRowFirstColumn="0" w:lastRowLastColumn="0"/>
            <w:tcW w:w="1357" w:type="pct"/>
            <w:noWrap/>
            <w:hideMark/>
          </w:tcPr>
          <w:p w14:paraId="65D358BB" w14:textId="3B860C92" w:rsidR="006F4DA8" w:rsidRPr="00FF6594" w:rsidRDefault="006F4DA8" w:rsidP="00FF6594">
            <w:pPr>
              <w:widowControl w:val="0"/>
              <w:spacing w:after="0"/>
              <w:rPr>
                <w:rFonts w:ascii="Calibri" w:hAnsi="Calibri" w:cs="Calibri"/>
                <w:b w:val="0"/>
                <w:i/>
              </w:rPr>
            </w:pPr>
            <w:proofErr w:type="spellStart"/>
            <w:r w:rsidRPr="00FF6594">
              <w:rPr>
                <w:rFonts w:ascii="Calibri" w:hAnsi="Calibri" w:cs="Calibri"/>
                <w:b w:val="0"/>
                <w:i/>
              </w:rPr>
              <w:t>pbrA</w:t>
            </w:r>
            <w:proofErr w:type="spellEnd"/>
          </w:p>
        </w:tc>
        <w:tc>
          <w:tcPr>
            <w:tcW w:w="1257" w:type="pct"/>
            <w:noWrap/>
            <w:hideMark/>
          </w:tcPr>
          <w:p w14:paraId="77FFE149"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lead</w:t>
            </w:r>
          </w:p>
        </w:tc>
        <w:tc>
          <w:tcPr>
            <w:tcW w:w="1455" w:type="pct"/>
            <w:noWrap/>
            <w:hideMark/>
          </w:tcPr>
          <w:p w14:paraId="2E72A82E" w14:textId="77777777"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6594">
              <w:rPr>
                <w:rFonts w:ascii="Calibri" w:hAnsi="Calibri" w:cs="Calibri"/>
              </w:rPr>
              <w:t>transport</w:t>
            </w:r>
          </w:p>
        </w:tc>
        <w:tc>
          <w:tcPr>
            <w:tcW w:w="931" w:type="pct"/>
          </w:tcPr>
          <w:p w14:paraId="0BB1E49B" w14:textId="5C7F42D5" w:rsidR="006F4DA8" w:rsidRPr="00FF6594" w:rsidRDefault="006F4DA8"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eastAsia"/>
              </w:rPr>
              <w:t>0</w:t>
            </w:r>
            <w:r>
              <w:rPr>
                <w:rFonts w:ascii="Calibri" w:hAnsi="Calibri" w:cs="Calibri"/>
              </w:rPr>
              <w:t>.60</w:t>
            </w:r>
          </w:p>
        </w:tc>
      </w:tr>
    </w:tbl>
    <w:bookmarkEnd w:id="3"/>
    <w:bookmarkEnd w:id="4"/>
    <w:p w14:paraId="39E57240" w14:textId="6A667557" w:rsidR="00DC2210" w:rsidRDefault="00045FCB" w:rsidP="007F6AC5">
      <w:pPr>
        <w:spacing w:after="0" w:line="480" w:lineRule="auto"/>
        <w:rPr>
          <w:rFonts w:ascii="Calibri" w:hAnsi="Calibri" w:cs="Calibri"/>
          <w:bCs/>
        </w:rPr>
      </w:pPr>
      <w:proofErr w:type="spellStart"/>
      <w:r>
        <w:rPr>
          <w:rFonts w:ascii="Calibri" w:hAnsi="Calibri" w:cs="Calibri"/>
          <w:bCs/>
          <w:vertAlign w:val="superscript"/>
        </w:rPr>
        <w:t>a</w:t>
      </w:r>
      <w:proofErr w:type="spellEnd"/>
      <w:r w:rsidR="00C2091D" w:rsidRPr="007F6AC5">
        <w:rPr>
          <w:rFonts w:ascii="Calibri" w:hAnsi="Calibri" w:cs="Calibri"/>
          <w:bCs/>
        </w:rPr>
        <w:t xml:space="preserve"> The </w:t>
      </w:r>
      <w:r w:rsidR="00EB14FB" w:rsidRPr="007F6AC5">
        <w:rPr>
          <w:rFonts w:ascii="Calibri" w:hAnsi="Calibri" w:cs="Calibri"/>
          <w:bCs/>
        </w:rPr>
        <w:t xml:space="preserve">most predictive genes selected by random forest </w:t>
      </w:r>
      <w:r w:rsidR="00676A12">
        <w:rPr>
          <w:rFonts w:ascii="Calibri" w:hAnsi="Calibri" w:cs="Calibri"/>
          <w:bCs/>
        </w:rPr>
        <w:t>model</w:t>
      </w:r>
      <w:r>
        <w:rPr>
          <w:rFonts w:ascii="Calibri" w:hAnsi="Calibri" w:cs="Calibri"/>
          <w:bCs/>
        </w:rPr>
        <w:t>.</w:t>
      </w:r>
      <w:r w:rsidR="00DC2210" w:rsidRPr="00DC2210">
        <w:rPr>
          <w:rFonts w:ascii="Calibri" w:hAnsi="Calibri" w:cs="Calibri"/>
          <w:bCs/>
        </w:rPr>
        <w:t xml:space="preserve"> </w:t>
      </w:r>
    </w:p>
    <w:p w14:paraId="1F35FDDB" w14:textId="458C02C0" w:rsidR="00827226" w:rsidRDefault="00DC2210" w:rsidP="007F6AC5">
      <w:pPr>
        <w:spacing w:after="0" w:line="480" w:lineRule="auto"/>
        <w:rPr>
          <w:rFonts w:ascii="Calibri" w:hAnsi="Calibri" w:cs="Calibri"/>
          <w:bCs/>
        </w:rPr>
      </w:pPr>
      <w:r w:rsidRPr="007F6AC5">
        <w:rPr>
          <w:rFonts w:ascii="Calibri" w:hAnsi="Calibri" w:cs="Calibri"/>
          <w:bCs/>
          <w:vertAlign w:val="superscript"/>
        </w:rPr>
        <w:t>b</w:t>
      </w:r>
      <w:r>
        <w:rPr>
          <w:rFonts w:ascii="Calibri" w:hAnsi="Calibri" w:cs="Calibri"/>
          <w:bCs/>
          <w:vertAlign w:val="superscript"/>
        </w:rPr>
        <w:t xml:space="preserve"> </w:t>
      </w:r>
      <w:r w:rsidRPr="00604556">
        <w:rPr>
          <w:rFonts w:ascii="Calibri" w:hAnsi="Calibri" w:cs="Calibri"/>
          <w:bCs/>
        </w:rPr>
        <w:t xml:space="preserve">The coefficient of determination </w:t>
      </w:r>
      <w:r w:rsidR="00433734">
        <w:rPr>
          <w:rFonts w:ascii="Calibri" w:hAnsi="Calibri" w:cs="Calibri"/>
          <w:bCs/>
        </w:rPr>
        <w:t xml:space="preserve">for the correlation </w:t>
      </w:r>
      <w:r w:rsidRPr="00604556">
        <w:rPr>
          <w:rFonts w:ascii="Calibri" w:hAnsi="Calibri" w:cs="Calibri"/>
          <w:bCs/>
        </w:rPr>
        <w:t xml:space="preserve">between </w:t>
      </w:r>
      <w:r w:rsidR="00FF7894">
        <w:rPr>
          <w:rFonts w:ascii="Calibri" w:hAnsi="Calibri" w:cs="Calibri"/>
          <w:bCs/>
        </w:rPr>
        <w:t xml:space="preserve">relative abundance of </w:t>
      </w:r>
      <w:r w:rsidRPr="00604556">
        <w:rPr>
          <w:rFonts w:ascii="Calibri" w:hAnsi="Calibri" w:cs="Calibri"/>
          <w:bCs/>
        </w:rPr>
        <w:t>each gene and total antibiotic concentration.</w:t>
      </w:r>
    </w:p>
    <w:p w14:paraId="31C03629" w14:textId="77777777" w:rsidR="00FF6594" w:rsidRDefault="00FF6594" w:rsidP="00EA2CE7">
      <w:pPr>
        <w:rPr>
          <w:rFonts w:ascii="Calibri" w:hAnsi="Calibri" w:cs="Calibri"/>
          <w:b/>
        </w:rPr>
      </w:pPr>
    </w:p>
    <w:p w14:paraId="03F070F5" w14:textId="77777777" w:rsidR="00FF6594" w:rsidRDefault="00FF6594" w:rsidP="00EA2CE7">
      <w:pPr>
        <w:rPr>
          <w:rFonts w:ascii="Calibri" w:hAnsi="Calibri" w:cs="Calibri"/>
          <w:b/>
        </w:rPr>
      </w:pPr>
    </w:p>
    <w:p w14:paraId="7B104052" w14:textId="77777777" w:rsidR="00FF6594" w:rsidRDefault="00FF6594" w:rsidP="00EA2CE7">
      <w:pPr>
        <w:rPr>
          <w:rFonts w:ascii="Calibri" w:hAnsi="Calibri" w:cs="Calibri"/>
          <w:b/>
        </w:rPr>
      </w:pPr>
    </w:p>
    <w:p w14:paraId="10DF022F" w14:textId="77777777" w:rsidR="00FF6594" w:rsidRDefault="00FF6594" w:rsidP="00EA2CE7">
      <w:pPr>
        <w:rPr>
          <w:rFonts w:ascii="Calibri" w:hAnsi="Calibri" w:cs="Calibri"/>
          <w:b/>
        </w:rPr>
      </w:pPr>
    </w:p>
    <w:p w14:paraId="3F84FCDF" w14:textId="77777777" w:rsidR="00FF6594" w:rsidRDefault="00FF6594" w:rsidP="00EA2CE7">
      <w:pPr>
        <w:rPr>
          <w:rFonts w:ascii="Calibri" w:hAnsi="Calibri" w:cs="Calibri"/>
          <w:b/>
        </w:rPr>
      </w:pPr>
    </w:p>
    <w:p w14:paraId="6A14322B" w14:textId="77777777" w:rsidR="00FF6594" w:rsidRDefault="00FF6594" w:rsidP="00EA2CE7">
      <w:pPr>
        <w:rPr>
          <w:rFonts w:ascii="Calibri" w:hAnsi="Calibri" w:cs="Calibri"/>
          <w:b/>
        </w:rPr>
      </w:pPr>
    </w:p>
    <w:p w14:paraId="514CA76A" w14:textId="77777777" w:rsidR="00FF6594" w:rsidRDefault="00FF6594" w:rsidP="00EA2CE7">
      <w:pPr>
        <w:rPr>
          <w:rFonts w:ascii="Calibri" w:hAnsi="Calibri" w:cs="Calibri"/>
          <w:b/>
        </w:rPr>
      </w:pPr>
    </w:p>
    <w:p w14:paraId="41338322" w14:textId="703A8B36" w:rsidR="000441FB" w:rsidRDefault="000441FB" w:rsidP="00EA2CE7">
      <w:pPr>
        <w:rPr>
          <w:rFonts w:ascii="Calibri" w:hAnsi="Calibri" w:cs="Calibri"/>
          <w:b/>
        </w:rPr>
      </w:pPr>
    </w:p>
    <w:p w14:paraId="10FB8AFC" w14:textId="1D0F9C79" w:rsidR="000441FB" w:rsidRDefault="000441FB" w:rsidP="00EA2CE7">
      <w:pPr>
        <w:rPr>
          <w:rFonts w:ascii="Calibri" w:hAnsi="Calibri" w:cs="Calibri"/>
          <w:b/>
        </w:rPr>
      </w:pPr>
    </w:p>
    <w:p w14:paraId="7AF286E6" w14:textId="452E278E" w:rsidR="000441FB" w:rsidRDefault="000441FB" w:rsidP="00EA2CE7">
      <w:pPr>
        <w:rPr>
          <w:rFonts w:ascii="Calibri" w:hAnsi="Calibri" w:cs="Calibri"/>
          <w:b/>
        </w:rPr>
      </w:pPr>
    </w:p>
    <w:p w14:paraId="7EEE1949" w14:textId="7FD68FFE" w:rsidR="00EA2CE7" w:rsidRPr="007F6AC5" w:rsidRDefault="002107F3" w:rsidP="007F6AC5">
      <w:pPr>
        <w:spacing w:after="0" w:line="480" w:lineRule="auto"/>
        <w:rPr>
          <w:rFonts w:asciiTheme="minorHAnsi" w:hAnsiTheme="minorHAnsi" w:cstheme="minorHAnsi"/>
        </w:rPr>
      </w:pPr>
      <w:r w:rsidRPr="00602D5C">
        <w:rPr>
          <w:rFonts w:ascii="Calibri" w:hAnsi="Calibri" w:cs="Calibri"/>
          <w:b/>
        </w:rPr>
        <w:lastRenderedPageBreak/>
        <w:t>Table S</w:t>
      </w:r>
      <w:r w:rsidR="00B25BC1">
        <w:rPr>
          <w:rFonts w:ascii="Calibri" w:hAnsi="Calibri" w:cs="Calibri"/>
          <w:b/>
        </w:rPr>
        <w:t>5</w:t>
      </w:r>
      <w:r w:rsidRPr="00602D5C">
        <w:rPr>
          <w:rFonts w:ascii="Calibri" w:hAnsi="Calibri" w:cs="Calibri"/>
          <w:b/>
        </w:rPr>
        <w:t xml:space="preserve">. </w:t>
      </w:r>
      <w:r w:rsidR="00893944" w:rsidRPr="007F6AC5">
        <w:rPr>
          <w:rFonts w:ascii="Calibri" w:hAnsi="Calibri" w:cs="Calibri"/>
        </w:rPr>
        <w:t>The most predictive b</w:t>
      </w:r>
      <w:r w:rsidRPr="007F6AC5">
        <w:rPr>
          <w:rFonts w:ascii="Calibri" w:hAnsi="Calibri" w:cs="Calibri"/>
        </w:rPr>
        <w:t xml:space="preserve">acterial and fungal taxa for </w:t>
      </w:r>
      <w:r w:rsidR="00976CE0" w:rsidRPr="007F6AC5">
        <w:rPr>
          <w:rFonts w:ascii="Calibri" w:hAnsi="Calibri" w:cs="Calibri"/>
        </w:rPr>
        <w:t>antibiotics</w:t>
      </w:r>
      <w:r w:rsidRPr="007F6AC5">
        <w:rPr>
          <w:rFonts w:ascii="Calibri" w:hAnsi="Calibri" w:cs="Calibri"/>
        </w:rPr>
        <w:t xml:space="preserve">. </w:t>
      </w:r>
      <w:r w:rsidR="000441FB" w:rsidRPr="00676A12">
        <w:rPr>
          <w:rFonts w:asciiTheme="minorHAnsi" w:hAnsiTheme="minorHAnsi" w:cstheme="minorHAnsi"/>
          <w:bCs/>
          <w:color w:val="000000" w:themeColor="text1"/>
        </w:rPr>
        <w:t>The p</w:t>
      </w:r>
      <w:r w:rsidR="000441FB" w:rsidRPr="000B434F">
        <w:rPr>
          <w:rFonts w:asciiTheme="minorHAnsi" w:hAnsiTheme="minorHAnsi" w:cstheme="minorHAnsi"/>
          <w:bCs/>
          <w:color w:val="000000" w:themeColor="text1"/>
        </w:rPr>
        <w:t xml:space="preserve">redicted measure was the total concentration of all 9 categories of antibiotics. The predictors were </w:t>
      </w:r>
      <w:r w:rsidR="000441FB">
        <w:rPr>
          <w:rFonts w:asciiTheme="minorHAnsi" w:hAnsiTheme="minorHAnsi" w:cstheme="minorHAnsi"/>
          <w:bCs/>
          <w:color w:val="000000" w:themeColor="text1"/>
        </w:rPr>
        <w:t>bacterial or fungal OTU</w:t>
      </w:r>
      <w:r w:rsidR="000441FB" w:rsidRPr="000B434F">
        <w:rPr>
          <w:rFonts w:asciiTheme="minorHAnsi" w:hAnsiTheme="minorHAnsi" w:cstheme="minorHAnsi"/>
          <w:bCs/>
          <w:color w:val="000000" w:themeColor="text1"/>
        </w:rPr>
        <w:t xml:space="preserve">s. </w:t>
      </w:r>
      <w:r w:rsidR="00676A12" w:rsidRPr="00676A12">
        <w:rPr>
          <w:rFonts w:asciiTheme="minorHAnsi" w:hAnsiTheme="minorHAnsi" w:cstheme="minorHAnsi"/>
          <w:bCs/>
          <w:color w:val="000000" w:themeColor="text1"/>
        </w:rPr>
        <w:t>The Pseudo-R</w:t>
      </w:r>
      <w:r w:rsidR="00676A12" w:rsidRPr="007F6AC5">
        <w:rPr>
          <w:rFonts w:asciiTheme="minorHAnsi" w:hAnsiTheme="minorHAnsi" w:cstheme="minorHAnsi"/>
          <w:bCs/>
          <w:color w:val="000000" w:themeColor="text1"/>
          <w:vertAlign w:val="superscript"/>
        </w:rPr>
        <w:t>2</w:t>
      </w:r>
      <w:r w:rsidR="00676A12" w:rsidRPr="00676A12">
        <w:rPr>
          <w:rFonts w:asciiTheme="minorHAnsi" w:hAnsiTheme="minorHAnsi" w:cstheme="minorHAnsi"/>
          <w:bCs/>
          <w:color w:val="000000" w:themeColor="text1"/>
        </w:rPr>
        <w:t xml:space="preserve"> of the </w:t>
      </w:r>
      <w:r w:rsidR="00676A12" w:rsidRPr="00352B9B">
        <w:rPr>
          <w:rFonts w:asciiTheme="minorHAnsi" w:hAnsiTheme="minorHAnsi" w:cstheme="minorHAnsi"/>
          <w:bCs/>
          <w:color w:val="000000" w:themeColor="text1"/>
        </w:rPr>
        <w:t>bacterial taxa- and fungal taxa- based random forest model</w:t>
      </w:r>
      <w:r w:rsidR="00676A12">
        <w:rPr>
          <w:rFonts w:asciiTheme="minorHAnsi" w:hAnsiTheme="minorHAnsi" w:cstheme="minorHAnsi"/>
          <w:bCs/>
          <w:color w:val="000000" w:themeColor="text1"/>
        </w:rPr>
        <w:t xml:space="preserve"> </w:t>
      </w:r>
      <w:r w:rsidR="009E11EA">
        <w:rPr>
          <w:rFonts w:asciiTheme="minorHAnsi" w:hAnsiTheme="minorHAnsi" w:cstheme="minorHAnsi"/>
          <w:bCs/>
          <w:color w:val="000000" w:themeColor="text1"/>
        </w:rPr>
        <w:t>wa</w:t>
      </w:r>
      <w:r w:rsidR="00676A12">
        <w:rPr>
          <w:rFonts w:asciiTheme="minorHAnsi" w:hAnsiTheme="minorHAnsi" w:cstheme="minorHAnsi"/>
          <w:bCs/>
          <w:color w:val="000000" w:themeColor="text1"/>
        </w:rPr>
        <w:t>s</w:t>
      </w:r>
      <w:r w:rsidR="00620AFE" w:rsidRPr="007F6AC5">
        <w:rPr>
          <w:rFonts w:asciiTheme="minorHAnsi" w:hAnsiTheme="minorHAnsi" w:cstheme="minorHAnsi"/>
          <w:bCs/>
          <w:color w:val="000000" w:themeColor="text1"/>
        </w:rPr>
        <w:t xml:space="preserve"> 0.54 and 0.20, respectively</w:t>
      </w:r>
      <w:r w:rsidR="00832FE3">
        <w:rPr>
          <w:rFonts w:asciiTheme="minorHAnsi" w:hAnsiTheme="minorHAnsi" w:cstheme="minorHAnsi"/>
          <w:bCs/>
          <w:color w:val="000000" w:themeColor="text1"/>
        </w:rPr>
        <w:t>.</w:t>
      </w:r>
      <w:r w:rsidR="000441FB" w:rsidRPr="007F6AC5">
        <w:rPr>
          <w:rFonts w:asciiTheme="minorHAnsi" w:hAnsiTheme="minorHAnsi" w:cstheme="minorHAnsi"/>
          <w:b/>
        </w:rPr>
        <w:t xml:space="preserve"> </w:t>
      </w:r>
    </w:p>
    <w:tbl>
      <w:tblPr>
        <w:tblStyle w:val="20"/>
        <w:tblW w:w="8851" w:type="dxa"/>
        <w:jc w:val="center"/>
        <w:tblBorders>
          <w:top w:val="single" w:sz="4" w:space="0" w:color="000000" w:themeColor="text1"/>
          <w:bottom w:val="single" w:sz="4" w:space="0" w:color="000000" w:themeColor="text1"/>
          <w:insideH w:val="single" w:sz="4" w:space="0" w:color="000000" w:themeColor="text1"/>
        </w:tblBorders>
        <w:tblLayout w:type="fixed"/>
        <w:tblLook w:val="04A0" w:firstRow="1" w:lastRow="0" w:firstColumn="1" w:lastColumn="0" w:noHBand="0" w:noVBand="1"/>
      </w:tblPr>
      <w:tblGrid>
        <w:gridCol w:w="580"/>
        <w:gridCol w:w="2177"/>
        <w:gridCol w:w="2322"/>
        <w:gridCol w:w="2466"/>
        <w:gridCol w:w="1306"/>
      </w:tblGrid>
      <w:tr w:rsidR="00350B8D" w:rsidRPr="00FF6594" w14:paraId="6DC42437" w14:textId="1FB2DAA6" w:rsidTr="007F6AC5">
        <w:trPr>
          <w:cnfStyle w:val="100000000000" w:firstRow="1" w:lastRow="0" w:firstColumn="0" w:lastColumn="0" w:oddVBand="0" w:evenVBand="0" w:oddHBand="0"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tcBorders>
              <w:bottom w:val="single" w:sz="8" w:space="0" w:color="000000" w:themeColor="text1"/>
            </w:tcBorders>
          </w:tcPr>
          <w:p w14:paraId="441D11F7" w14:textId="77777777" w:rsidR="00350B8D" w:rsidRPr="00FF6594" w:rsidRDefault="00350B8D" w:rsidP="00FF6594">
            <w:pPr>
              <w:widowControl w:val="0"/>
              <w:spacing w:after="0"/>
              <w:rPr>
                <w:rFonts w:ascii="Calibri" w:hAnsi="Calibri" w:cs="Calibri"/>
                <w:lang w:eastAsia="zh-CN"/>
              </w:rPr>
            </w:pPr>
          </w:p>
        </w:tc>
        <w:tc>
          <w:tcPr>
            <w:tcW w:w="2177" w:type="dxa"/>
          </w:tcPr>
          <w:p w14:paraId="44516893" w14:textId="655F0532" w:rsidR="00350B8D" w:rsidRPr="005B2800" w:rsidRDefault="00976CE0" w:rsidP="00FF6594">
            <w:pPr>
              <w:widowControl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Predictors (OTUs)</w:t>
            </w:r>
          </w:p>
        </w:tc>
        <w:tc>
          <w:tcPr>
            <w:tcW w:w="2322" w:type="dxa"/>
          </w:tcPr>
          <w:p w14:paraId="0225B72F" w14:textId="77777777" w:rsidR="00350B8D" w:rsidRPr="005B2800" w:rsidRDefault="00350B8D" w:rsidP="00FF6594">
            <w:pPr>
              <w:widowControl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Phylum</w:t>
            </w:r>
          </w:p>
        </w:tc>
        <w:tc>
          <w:tcPr>
            <w:tcW w:w="2466" w:type="dxa"/>
          </w:tcPr>
          <w:p w14:paraId="7BF12923" w14:textId="77777777" w:rsidR="00350B8D" w:rsidRPr="005B2800" w:rsidRDefault="00350B8D" w:rsidP="00FF6594">
            <w:pPr>
              <w:widowControl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5B2800">
              <w:rPr>
                <w:rFonts w:ascii="Calibri" w:hAnsi="Calibri" w:cs="Calibri"/>
                <w:b w:val="0"/>
              </w:rPr>
              <w:t>Family</w:t>
            </w:r>
          </w:p>
        </w:tc>
        <w:tc>
          <w:tcPr>
            <w:tcW w:w="1306" w:type="dxa"/>
          </w:tcPr>
          <w:p w14:paraId="2B7AE0FB" w14:textId="0E29D416" w:rsidR="00350B8D" w:rsidRPr="005B2800" w:rsidRDefault="005B2800" w:rsidP="005B2800">
            <w:pPr>
              <w:widowControl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b w:val="0"/>
              </w:rPr>
              <w:t>Squared c</w:t>
            </w:r>
            <w:r w:rsidR="00EC3CBB" w:rsidRPr="005B2800">
              <w:rPr>
                <w:rFonts w:ascii="Calibri" w:hAnsi="Calibri" w:cs="Calibri"/>
                <w:b w:val="0"/>
              </w:rPr>
              <w:t>oefficient (r</w:t>
            </w:r>
            <w:r w:rsidR="00EC3CBB" w:rsidRPr="005B2800">
              <w:rPr>
                <w:rFonts w:ascii="Calibri" w:hAnsi="Calibri" w:cs="Calibri"/>
                <w:b w:val="0"/>
                <w:vertAlign w:val="superscript"/>
              </w:rPr>
              <w:t>2</w:t>
            </w:r>
            <w:r w:rsidR="00EC3CBB" w:rsidRPr="005B2800">
              <w:rPr>
                <w:rFonts w:ascii="Calibri" w:hAnsi="Calibri" w:cs="Calibri"/>
                <w:b w:val="0"/>
              </w:rPr>
              <w:t>)</w:t>
            </w:r>
          </w:p>
        </w:tc>
      </w:tr>
      <w:tr w:rsidR="00350B8D" w:rsidRPr="00FF6594" w14:paraId="32D36BAD" w14:textId="2415CC63"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val="restart"/>
            <w:tcBorders>
              <w:top w:val="single" w:sz="8" w:space="0" w:color="000000" w:themeColor="text1"/>
              <w:bottom w:val="single" w:sz="8" w:space="0" w:color="000000" w:themeColor="text1"/>
            </w:tcBorders>
          </w:tcPr>
          <w:p w14:paraId="036D2934" w14:textId="4555AF55" w:rsidR="00350B8D" w:rsidRPr="005B2800" w:rsidRDefault="00350B8D" w:rsidP="00FF6594">
            <w:pPr>
              <w:widowControl w:val="0"/>
              <w:spacing w:after="0"/>
              <w:rPr>
                <w:rFonts w:ascii="Calibri" w:hAnsi="Calibri" w:cs="Calibri"/>
                <w:b w:val="0"/>
              </w:rPr>
            </w:pPr>
            <w:r w:rsidRPr="005B2800">
              <w:rPr>
                <w:rFonts w:ascii="Calibri" w:hAnsi="Calibri" w:cs="Calibri"/>
                <w:b w:val="0"/>
              </w:rPr>
              <w:t>Ba</w:t>
            </w:r>
            <w:r w:rsidR="00AA0866" w:rsidRPr="005B2800">
              <w:rPr>
                <w:rFonts w:ascii="Calibri" w:hAnsi="Calibri" w:cs="Calibri"/>
                <w:b w:val="0"/>
              </w:rPr>
              <w:t>-</w:t>
            </w:r>
            <w:proofErr w:type="spellStart"/>
            <w:r w:rsidRPr="005B2800">
              <w:rPr>
                <w:rFonts w:ascii="Calibri" w:hAnsi="Calibri" w:cs="Calibri"/>
                <w:b w:val="0"/>
              </w:rPr>
              <w:t>cte</w:t>
            </w:r>
            <w:proofErr w:type="spellEnd"/>
            <w:r w:rsidR="00AA0866" w:rsidRPr="005B2800">
              <w:rPr>
                <w:rFonts w:ascii="Calibri" w:hAnsi="Calibri" w:cs="Calibri"/>
                <w:b w:val="0"/>
              </w:rPr>
              <w:t>-</w:t>
            </w:r>
            <w:r w:rsidRPr="005B2800">
              <w:rPr>
                <w:rFonts w:ascii="Calibri" w:hAnsi="Calibri" w:cs="Calibri"/>
                <w:b w:val="0"/>
              </w:rPr>
              <w:t>ria</w:t>
            </w:r>
          </w:p>
        </w:tc>
        <w:tc>
          <w:tcPr>
            <w:tcW w:w="2177" w:type="dxa"/>
          </w:tcPr>
          <w:p w14:paraId="733A5F51" w14:textId="6CE5483A"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Sphingomonas</w:t>
            </w:r>
            <w:r w:rsidR="00976CE0" w:rsidRPr="007F6AC5">
              <w:rPr>
                <w:rFonts w:ascii="Calibri" w:hAnsi="Calibri" w:cs="Calibri"/>
                <w:iCs/>
                <w:vertAlign w:val="superscript"/>
              </w:rPr>
              <w:t>a</w:t>
            </w:r>
            <w:proofErr w:type="spellEnd"/>
          </w:p>
        </w:tc>
        <w:tc>
          <w:tcPr>
            <w:tcW w:w="2322" w:type="dxa"/>
          </w:tcPr>
          <w:p w14:paraId="2167A44F"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Proteobacteria</w:t>
            </w:r>
            <w:proofErr w:type="spellEnd"/>
          </w:p>
        </w:tc>
        <w:tc>
          <w:tcPr>
            <w:tcW w:w="2466" w:type="dxa"/>
          </w:tcPr>
          <w:p w14:paraId="2017242C"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Sphingomonadaceae</w:t>
            </w:r>
            <w:proofErr w:type="spellEnd"/>
          </w:p>
        </w:tc>
        <w:tc>
          <w:tcPr>
            <w:tcW w:w="1306" w:type="dxa"/>
          </w:tcPr>
          <w:p w14:paraId="734EA537" w14:textId="4140F1C9"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.54</w:t>
            </w:r>
            <w:r w:rsidR="00DC2210" w:rsidRPr="007F6AC5">
              <w:rPr>
                <w:rFonts w:ascii="Calibri" w:hAnsi="Calibri" w:cs="Calibri"/>
                <w:iCs/>
                <w:vertAlign w:val="superscript"/>
              </w:rPr>
              <w:t>b</w:t>
            </w:r>
          </w:p>
        </w:tc>
      </w:tr>
      <w:tr w:rsidR="00350B8D" w:rsidRPr="00FF6594" w14:paraId="16769700" w14:textId="2B25121D"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5DB0627F" w14:textId="77777777" w:rsidR="00350B8D" w:rsidRPr="005B2800" w:rsidRDefault="00350B8D" w:rsidP="00FF6594">
            <w:pPr>
              <w:widowControl w:val="0"/>
              <w:spacing w:after="0"/>
              <w:rPr>
                <w:rFonts w:ascii="Calibri" w:hAnsi="Calibri" w:cs="Calibri"/>
                <w:b w:val="0"/>
              </w:rPr>
            </w:pPr>
          </w:p>
        </w:tc>
        <w:tc>
          <w:tcPr>
            <w:tcW w:w="2177" w:type="dxa"/>
          </w:tcPr>
          <w:p w14:paraId="09240AB4" w14:textId="0DD273C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Blastococcus</w:t>
            </w:r>
            <w:proofErr w:type="spellEnd"/>
          </w:p>
        </w:tc>
        <w:tc>
          <w:tcPr>
            <w:tcW w:w="2322" w:type="dxa"/>
          </w:tcPr>
          <w:p w14:paraId="46BB59F5"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Actinobacteria</w:t>
            </w:r>
            <w:proofErr w:type="spellEnd"/>
          </w:p>
        </w:tc>
        <w:tc>
          <w:tcPr>
            <w:tcW w:w="2466" w:type="dxa"/>
          </w:tcPr>
          <w:p w14:paraId="1C76D92F"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Geodermatophilaceae</w:t>
            </w:r>
            <w:proofErr w:type="spellEnd"/>
          </w:p>
        </w:tc>
        <w:tc>
          <w:tcPr>
            <w:tcW w:w="1306" w:type="dxa"/>
          </w:tcPr>
          <w:p w14:paraId="4834A200" w14:textId="7AD74763"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.31</w:t>
            </w:r>
          </w:p>
        </w:tc>
      </w:tr>
      <w:tr w:rsidR="00350B8D" w:rsidRPr="00FF6594" w14:paraId="56B4203C" w14:textId="2637AE12"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19AD38D8" w14:textId="77777777" w:rsidR="00350B8D" w:rsidRPr="005B2800" w:rsidRDefault="00350B8D" w:rsidP="00FF6594">
            <w:pPr>
              <w:widowControl w:val="0"/>
              <w:spacing w:after="0"/>
              <w:rPr>
                <w:rFonts w:ascii="Calibri" w:hAnsi="Calibri" w:cs="Calibri"/>
                <w:b w:val="0"/>
              </w:rPr>
            </w:pPr>
          </w:p>
        </w:tc>
        <w:tc>
          <w:tcPr>
            <w:tcW w:w="2177" w:type="dxa"/>
          </w:tcPr>
          <w:p w14:paraId="2BB7868E" w14:textId="52BF8DBC"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Gemmatimonas</w:t>
            </w:r>
            <w:proofErr w:type="spellEnd"/>
          </w:p>
        </w:tc>
        <w:tc>
          <w:tcPr>
            <w:tcW w:w="2322" w:type="dxa"/>
          </w:tcPr>
          <w:p w14:paraId="3AB1AEAF"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Gemmatimonadetes</w:t>
            </w:r>
            <w:proofErr w:type="spellEnd"/>
          </w:p>
        </w:tc>
        <w:tc>
          <w:tcPr>
            <w:tcW w:w="2466" w:type="dxa"/>
          </w:tcPr>
          <w:p w14:paraId="4D8732C9"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Gemmatimonadaceae</w:t>
            </w:r>
            <w:proofErr w:type="spellEnd"/>
          </w:p>
        </w:tc>
        <w:tc>
          <w:tcPr>
            <w:tcW w:w="1306" w:type="dxa"/>
          </w:tcPr>
          <w:p w14:paraId="411DBABC" w14:textId="614AA628"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.44</w:t>
            </w:r>
          </w:p>
        </w:tc>
      </w:tr>
      <w:tr w:rsidR="00350B8D" w:rsidRPr="00FF6594" w14:paraId="1346A4F4" w14:textId="2C91A21A"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017A378B" w14:textId="77777777" w:rsidR="00350B8D" w:rsidRPr="005B2800" w:rsidRDefault="00350B8D" w:rsidP="00FF6594">
            <w:pPr>
              <w:widowControl w:val="0"/>
              <w:spacing w:after="0"/>
              <w:rPr>
                <w:rFonts w:ascii="Calibri" w:hAnsi="Calibri" w:cs="Calibri"/>
                <w:b w:val="0"/>
              </w:rPr>
            </w:pPr>
          </w:p>
        </w:tc>
        <w:tc>
          <w:tcPr>
            <w:tcW w:w="2177" w:type="dxa"/>
          </w:tcPr>
          <w:p w14:paraId="2183DD70" w14:textId="256A7E41"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Solirubrobacter</w:t>
            </w:r>
            <w:proofErr w:type="spellEnd"/>
          </w:p>
        </w:tc>
        <w:tc>
          <w:tcPr>
            <w:tcW w:w="2322" w:type="dxa"/>
          </w:tcPr>
          <w:p w14:paraId="5AD2D2CD"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Actinobacteria</w:t>
            </w:r>
            <w:proofErr w:type="spellEnd"/>
          </w:p>
        </w:tc>
        <w:tc>
          <w:tcPr>
            <w:tcW w:w="2466" w:type="dxa"/>
          </w:tcPr>
          <w:p w14:paraId="64EDD664"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Solirubrobacteraceae</w:t>
            </w:r>
            <w:proofErr w:type="spellEnd"/>
          </w:p>
        </w:tc>
        <w:tc>
          <w:tcPr>
            <w:tcW w:w="1306" w:type="dxa"/>
          </w:tcPr>
          <w:p w14:paraId="6A04972F" w14:textId="3815B327"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.40</w:t>
            </w:r>
          </w:p>
        </w:tc>
      </w:tr>
      <w:tr w:rsidR="00350B8D" w:rsidRPr="00FF6594" w14:paraId="04373FDC" w14:textId="4D28DAD0"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5C454447" w14:textId="77777777" w:rsidR="00350B8D" w:rsidRPr="005B2800" w:rsidRDefault="00350B8D" w:rsidP="00FF6594">
            <w:pPr>
              <w:widowControl w:val="0"/>
              <w:spacing w:after="0"/>
              <w:rPr>
                <w:rFonts w:ascii="Calibri" w:hAnsi="Calibri" w:cs="Calibri"/>
                <w:b w:val="0"/>
              </w:rPr>
            </w:pPr>
          </w:p>
        </w:tc>
        <w:tc>
          <w:tcPr>
            <w:tcW w:w="2177" w:type="dxa"/>
          </w:tcPr>
          <w:p w14:paraId="74544924" w14:textId="48B17E40"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Streptomyces</w:t>
            </w:r>
          </w:p>
        </w:tc>
        <w:tc>
          <w:tcPr>
            <w:tcW w:w="2322" w:type="dxa"/>
          </w:tcPr>
          <w:p w14:paraId="6086E5DC"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Actinobacteria</w:t>
            </w:r>
            <w:proofErr w:type="spellEnd"/>
          </w:p>
        </w:tc>
        <w:tc>
          <w:tcPr>
            <w:tcW w:w="2466" w:type="dxa"/>
          </w:tcPr>
          <w:p w14:paraId="322D0576"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Streptomycetaceae</w:t>
            </w:r>
            <w:proofErr w:type="spellEnd"/>
          </w:p>
        </w:tc>
        <w:tc>
          <w:tcPr>
            <w:tcW w:w="1306" w:type="dxa"/>
          </w:tcPr>
          <w:p w14:paraId="335F3741" w14:textId="365FE753"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.12</w:t>
            </w:r>
          </w:p>
        </w:tc>
      </w:tr>
      <w:tr w:rsidR="00350B8D" w:rsidRPr="00FF6594" w14:paraId="46B0C2D9" w14:textId="66D77C59"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412261E7" w14:textId="77777777" w:rsidR="00350B8D" w:rsidRPr="005B2800" w:rsidRDefault="00350B8D" w:rsidP="00FF6594">
            <w:pPr>
              <w:widowControl w:val="0"/>
              <w:spacing w:after="0"/>
              <w:rPr>
                <w:rFonts w:ascii="Calibri" w:hAnsi="Calibri" w:cs="Calibri"/>
                <w:b w:val="0"/>
              </w:rPr>
            </w:pPr>
          </w:p>
        </w:tc>
        <w:tc>
          <w:tcPr>
            <w:tcW w:w="2177" w:type="dxa"/>
          </w:tcPr>
          <w:p w14:paraId="5CAAE8B5" w14:textId="685933BA"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Povalibacter</w:t>
            </w:r>
            <w:proofErr w:type="spellEnd"/>
          </w:p>
        </w:tc>
        <w:tc>
          <w:tcPr>
            <w:tcW w:w="2322" w:type="dxa"/>
          </w:tcPr>
          <w:p w14:paraId="23AE4E2F"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Proteobacteria</w:t>
            </w:r>
            <w:proofErr w:type="spellEnd"/>
          </w:p>
        </w:tc>
        <w:tc>
          <w:tcPr>
            <w:tcW w:w="2466" w:type="dxa"/>
          </w:tcPr>
          <w:p w14:paraId="70FA2029"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Sinobacteraceae</w:t>
            </w:r>
            <w:proofErr w:type="spellEnd"/>
          </w:p>
        </w:tc>
        <w:tc>
          <w:tcPr>
            <w:tcW w:w="1306" w:type="dxa"/>
          </w:tcPr>
          <w:p w14:paraId="73CA43F6" w14:textId="06E4B35B"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.30</w:t>
            </w:r>
          </w:p>
        </w:tc>
      </w:tr>
      <w:tr w:rsidR="00350B8D" w:rsidRPr="00FF6594" w14:paraId="7A66A944" w14:textId="319E2835"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6B908970" w14:textId="77777777" w:rsidR="00350B8D" w:rsidRPr="005B2800" w:rsidRDefault="00350B8D" w:rsidP="00FF6594">
            <w:pPr>
              <w:widowControl w:val="0"/>
              <w:spacing w:after="0"/>
              <w:rPr>
                <w:rFonts w:ascii="Calibri" w:hAnsi="Calibri" w:cs="Calibri"/>
                <w:b w:val="0"/>
              </w:rPr>
            </w:pPr>
          </w:p>
        </w:tc>
        <w:tc>
          <w:tcPr>
            <w:tcW w:w="2177" w:type="dxa"/>
          </w:tcPr>
          <w:p w14:paraId="768C39A7" w14:textId="5F12B402"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Ohtaekwangia</w:t>
            </w:r>
            <w:proofErr w:type="spellEnd"/>
          </w:p>
        </w:tc>
        <w:tc>
          <w:tcPr>
            <w:tcW w:w="2322" w:type="dxa"/>
          </w:tcPr>
          <w:p w14:paraId="7C8CA0E5"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Bacteroidetes</w:t>
            </w:r>
            <w:proofErr w:type="spellEnd"/>
          </w:p>
        </w:tc>
        <w:tc>
          <w:tcPr>
            <w:tcW w:w="2466" w:type="dxa"/>
          </w:tcPr>
          <w:p w14:paraId="3A055A51"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Ohtaekwangia</w:t>
            </w:r>
            <w:proofErr w:type="spellEnd"/>
          </w:p>
        </w:tc>
        <w:tc>
          <w:tcPr>
            <w:tcW w:w="1306" w:type="dxa"/>
          </w:tcPr>
          <w:p w14:paraId="1B794C34" w14:textId="3A69A6D1"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.19</w:t>
            </w:r>
          </w:p>
        </w:tc>
      </w:tr>
      <w:tr w:rsidR="00350B8D" w:rsidRPr="00FF6594" w14:paraId="61FDDED9" w14:textId="176D1D4B"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41AD3170" w14:textId="77777777" w:rsidR="00350B8D" w:rsidRPr="005B2800" w:rsidRDefault="00350B8D" w:rsidP="00FF6594">
            <w:pPr>
              <w:widowControl w:val="0"/>
              <w:spacing w:after="0"/>
              <w:rPr>
                <w:rFonts w:ascii="Calibri" w:hAnsi="Calibri" w:cs="Calibri"/>
                <w:b w:val="0"/>
              </w:rPr>
            </w:pPr>
          </w:p>
        </w:tc>
        <w:tc>
          <w:tcPr>
            <w:tcW w:w="2177" w:type="dxa"/>
          </w:tcPr>
          <w:p w14:paraId="61944629" w14:textId="22F5904A"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Gaiella</w:t>
            </w:r>
            <w:proofErr w:type="spellEnd"/>
          </w:p>
        </w:tc>
        <w:tc>
          <w:tcPr>
            <w:tcW w:w="2322" w:type="dxa"/>
          </w:tcPr>
          <w:p w14:paraId="10547774"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Actinobacteria</w:t>
            </w:r>
            <w:proofErr w:type="spellEnd"/>
          </w:p>
        </w:tc>
        <w:tc>
          <w:tcPr>
            <w:tcW w:w="2466" w:type="dxa"/>
          </w:tcPr>
          <w:p w14:paraId="1377477A"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Gaiellaceae</w:t>
            </w:r>
            <w:proofErr w:type="spellEnd"/>
          </w:p>
        </w:tc>
        <w:tc>
          <w:tcPr>
            <w:tcW w:w="1306" w:type="dxa"/>
          </w:tcPr>
          <w:p w14:paraId="500974C7" w14:textId="1E2051BB"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.43</w:t>
            </w:r>
          </w:p>
        </w:tc>
      </w:tr>
      <w:tr w:rsidR="00350B8D" w:rsidRPr="00FF6594" w14:paraId="262CB4D5" w14:textId="15D1C86B"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568F916E" w14:textId="77777777" w:rsidR="00350B8D" w:rsidRPr="005B2800" w:rsidRDefault="00350B8D" w:rsidP="00FF6594">
            <w:pPr>
              <w:widowControl w:val="0"/>
              <w:spacing w:after="0"/>
              <w:rPr>
                <w:rFonts w:ascii="Calibri" w:hAnsi="Calibri" w:cs="Calibri"/>
                <w:b w:val="0"/>
              </w:rPr>
            </w:pPr>
          </w:p>
        </w:tc>
        <w:tc>
          <w:tcPr>
            <w:tcW w:w="2177" w:type="dxa"/>
          </w:tcPr>
          <w:p w14:paraId="365905F3" w14:textId="2C4E6543"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Conexibacter</w:t>
            </w:r>
            <w:proofErr w:type="spellEnd"/>
          </w:p>
        </w:tc>
        <w:tc>
          <w:tcPr>
            <w:tcW w:w="2322" w:type="dxa"/>
          </w:tcPr>
          <w:p w14:paraId="10460EAD"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Actinobacteria</w:t>
            </w:r>
            <w:proofErr w:type="spellEnd"/>
          </w:p>
        </w:tc>
        <w:tc>
          <w:tcPr>
            <w:tcW w:w="2466" w:type="dxa"/>
          </w:tcPr>
          <w:p w14:paraId="6AADBCB1"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Conexibacteraceae</w:t>
            </w:r>
            <w:proofErr w:type="spellEnd"/>
          </w:p>
        </w:tc>
        <w:tc>
          <w:tcPr>
            <w:tcW w:w="1306" w:type="dxa"/>
          </w:tcPr>
          <w:p w14:paraId="2C026758" w14:textId="17EFC6F7"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.24</w:t>
            </w:r>
          </w:p>
        </w:tc>
      </w:tr>
      <w:tr w:rsidR="00350B8D" w:rsidRPr="00FF6594" w14:paraId="75F0137A" w14:textId="734376D4"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7744F574" w14:textId="77777777" w:rsidR="00350B8D" w:rsidRPr="005B2800" w:rsidRDefault="00350B8D" w:rsidP="00FF6594">
            <w:pPr>
              <w:widowControl w:val="0"/>
              <w:spacing w:after="0"/>
              <w:rPr>
                <w:rFonts w:ascii="Calibri" w:hAnsi="Calibri" w:cs="Calibri"/>
                <w:b w:val="0"/>
              </w:rPr>
            </w:pPr>
          </w:p>
        </w:tc>
        <w:tc>
          <w:tcPr>
            <w:tcW w:w="2177" w:type="dxa"/>
          </w:tcPr>
          <w:p w14:paraId="64C24474" w14:textId="5CCB1DD9"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Arthrobacter</w:t>
            </w:r>
            <w:proofErr w:type="spellEnd"/>
          </w:p>
        </w:tc>
        <w:tc>
          <w:tcPr>
            <w:tcW w:w="2322" w:type="dxa"/>
          </w:tcPr>
          <w:p w14:paraId="0BC90FD4"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Actinobacteria</w:t>
            </w:r>
            <w:proofErr w:type="spellEnd"/>
          </w:p>
        </w:tc>
        <w:tc>
          <w:tcPr>
            <w:tcW w:w="2466" w:type="dxa"/>
          </w:tcPr>
          <w:p w14:paraId="3B70EAE4"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Micrococcaceae</w:t>
            </w:r>
            <w:proofErr w:type="spellEnd"/>
          </w:p>
        </w:tc>
        <w:tc>
          <w:tcPr>
            <w:tcW w:w="1306" w:type="dxa"/>
          </w:tcPr>
          <w:p w14:paraId="7E329760" w14:textId="4FE9DACA" w:rsidR="00350B8D" w:rsidRPr="004D58BA"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.34</w:t>
            </w:r>
          </w:p>
        </w:tc>
      </w:tr>
      <w:tr w:rsidR="00350B8D" w:rsidRPr="00FF6594" w14:paraId="02A95E9A" w14:textId="77777777"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51E88AF4" w14:textId="77777777" w:rsidR="00350B8D" w:rsidRPr="005B2800" w:rsidRDefault="00350B8D" w:rsidP="00FF6594">
            <w:pPr>
              <w:widowControl w:val="0"/>
              <w:spacing w:after="0"/>
              <w:rPr>
                <w:rFonts w:ascii="Calibri" w:hAnsi="Calibri" w:cs="Calibri"/>
                <w:b w:val="0"/>
                <w:lang w:eastAsia="zh-CN"/>
              </w:rPr>
            </w:pPr>
          </w:p>
        </w:tc>
        <w:tc>
          <w:tcPr>
            <w:tcW w:w="2177" w:type="dxa"/>
            <w:tcBorders>
              <w:bottom w:val="single" w:sz="4" w:space="0" w:color="000000" w:themeColor="text1"/>
            </w:tcBorders>
          </w:tcPr>
          <w:p w14:paraId="06FE6A7B" w14:textId="2B896B5D"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lang w:eastAsia="zh-CN"/>
              </w:rPr>
            </w:pPr>
            <w:proofErr w:type="spellStart"/>
            <w:r>
              <w:rPr>
                <w:rFonts w:ascii="Calibri" w:hAnsi="Calibri" w:cs="Calibri"/>
                <w:i/>
                <w:lang w:eastAsia="zh-CN"/>
              </w:rPr>
              <w:t>Nitrososphaera</w:t>
            </w:r>
            <w:proofErr w:type="spellEnd"/>
          </w:p>
        </w:tc>
        <w:tc>
          <w:tcPr>
            <w:tcW w:w="2322" w:type="dxa"/>
            <w:tcBorders>
              <w:bottom w:val="single" w:sz="4" w:space="0" w:color="000000" w:themeColor="text1"/>
            </w:tcBorders>
          </w:tcPr>
          <w:p w14:paraId="6947B23E" w14:textId="336D33C3" w:rsidR="00350B8D" w:rsidRPr="00FF6594" w:rsidRDefault="00530FF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530FF4">
              <w:rPr>
                <w:rFonts w:ascii="Calibri" w:hAnsi="Calibri" w:cs="Calibri"/>
                <w:i/>
              </w:rPr>
              <w:t>Thaumarchaeota</w:t>
            </w:r>
            <w:proofErr w:type="spellEnd"/>
          </w:p>
        </w:tc>
        <w:tc>
          <w:tcPr>
            <w:tcW w:w="2466" w:type="dxa"/>
            <w:tcBorders>
              <w:bottom w:val="single" w:sz="4" w:space="0" w:color="000000" w:themeColor="text1"/>
            </w:tcBorders>
          </w:tcPr>
          <w:p w14:paraId="7E8DF240" w14:textId="12634EB2" w:rsidR="00350B8D" w:rsidRPr="00FF6594" w:rsidRDefault="00530FF4"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530FF4">
              <w:rPr>
                <w:rFonts w:ascii="Calibri" w:hAnsi="Calibri" w:cs="Calibri"/>
                <w:i/>
              </w:rPr>
              <w:t>Nitrososphaeraceae</w:t>
            </w:r>
            <w:proofErr w:type="spellEnd"/>
          </w:p>
        </w:tc>
        <w:tc>
          <w:tcPr>
            <w:tcW w:w="1306" w:type="dxa"/>
            <w:tcBorders>
              <w:bottom w:val="single" w:sz="4" w:space="0" w:color="000000" w:themeColor="text1"/>
            </w:tcBorders>
          </w:tcPr>
          <w:p w14:paraId="26937983" w14:textId="2F8C1993" w:rsidR="00350B8D"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.33</w:t>
            </w:r>
          </w:p>
        </w:tc>
      </w:tr>
      <w:tr w:rsidR="00350B8D" w:rsidRPr="00FF6594" w14:paraId="3217EC7A" w14:textId="77777777"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447345CC" w14:textId="77777777" w:rsidR="00350B8D" w:rsidRPr="005B2800" w:rsidRDefault="00350B8D" w:rsidP="00FF6594">
            <w:pPr>
              <w:widowControl w:val="0"/>
              <w:spacing w:after="0"/>
              <w:rPr>
                <w:rFonts w:ascii="Calibri" w:hAnsi="Calibri" w:cs="Calibri"/>
                <w:b w:val="0"/>
              </w:rPr>
            </w:pPr>
          </w:p>
        </w:tc>
        <w:tc>
          <w:tcPr>
            <w:tcW w:w="2177" w:type="dxa"/>
          </w:tcPr>
          <w:p w14:paraId="077A9745" w14:textId="64D86CA6" w:rsidR="00350B8D" w:rsidRPr="00FF6594" w:rsidRDefault="00530FF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530FF4">
              <w:rPr>
                <w:rFonts w:ascii="Calibri" w:hAnsi="Calibri" w:cs="Calibri"/>
                <w:i/>
              </w:rPr>
              <w:t>Woesearchaeota</w:t>
            </w:r>
            <w:proofErr w:type="spellEnd"/>
          </w:p>
        </w:tc>
        <w:tc>
          <w:tcPr>
            <w:tcW w:w="2322" w:type="dxa"/>
          </w:tcPr>
          <w:p w14:paraId="0509E47F" w14:textId="50F9DE88" w:rsidR="00350B8D" w:rsidRPr="00FF6594" w:rsidRDefault="00530FF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530FF4">
              <w:rPr>
                <w:rFonts w:ascii="Calibri" w:hAnsi="Calibri" w:cs="Calibri"/>
                <w:i/>
              </w:rPr>
              <w:t>Woesearchaeota</w:t>
            </w:r>
            <w:proofErr w:type="spellEnd"/>
          </w:p>
        </w:tc>
        <w:tc>
          <w:tcPr>
            <w:tcW w:w="2466" w:type="dxa"/>
          </w:tcPr>
          <w:p w14:paraId="678F98FA" w14:textId="2EFEF38F" w:rsidR="00350B8D" w:rsidRPr="00FF6594" w:rsidRDefault="00530FF4"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lang w:eastAsia="zh-CN"/>
              </w:rPr>
            </w:pPr>
            <w:proofErr w:type="spellStart"/>
            <w:r w:rsidRPr="00530FF4">
              <w:rPr>
                <w:rFonts w:ascii="Calibri" w:hAnsi="Calibri" w:cs="Calibri"/>
                <w:i/>
              </w:rPr>
              <w:t>Woesearchaeota</w:t>
            </w:r>
            <w:proofErr w:type="spellEnd"/>
            <w:r w:rsidRPr="00530FF4">
              <w:rPr>
                <w:rFonts w:ascii="Calibri" w:hAnsi="Calibri" w:cs="Calibri"/>
                <w:i/>
              </w:rPr>
              <w:t xml:space="preserve"> </w:t>
            </w:r>
            <w:proofErr w:type="spellStart"/>
            <w:r w:rsidRPr="00530FF4">
              <w:rPr>
                <w:rFonts w:ascii="Calibri" w:hAnsi="Calibri" w:cs="Calibri"/>
                <w:i/>
              </w:rPr>
              <w:t>Incertae</w:t>
            </w:r>
            <w:proofErr w:type="spellEnd"/>
            <w:r w:rsidRPr="00530FF4">
              <w:rPr>
                <w:rFonts w:ascii="Calibri" w:hAnsi="Calibri" w:cs="Calibri"/>
                <w:i/>
              </w:rPr>
              <w:t xml:space="preserve"> </w:t>
            </w:r>
            <w:proofErr w:type="spellStart"/>
            <w:r w:rsidRPr="00530FF4">
              <w:rPr>
                <w:rFonts w:ascii="Calibri" w:hAnsi="Calibri" w:cs="Calibri"/>
                <w:i/>
              </w:rPr>
              <w:t>Sedis</w:t>
            </w:r>
            <w:proofErr w:type="spellEnd"/>
            <w:r w:rsidRPr="00530FF4">
              <w:rPr>
                <w:rFonts w:ascii="Calibri" w:hAnsi="Calibri" w:cs="Calibri"/>
                <w:i/>
              </w:rPr>
              <w:t xml:space="preserve"> AR15</w:t>
            </w:r>
          </w:p>
        </w:tc>
        <w:tc>
          <w:tcPr>
            <w:tcW w:w="1306" w:type="dxa"/>
          </w:tcPr>
          <w:p w14:paraId="0AEC9B8B" w14:textId="69709AAB" w:rsidR="00350B8D"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.02</w:t>
            </w:r>
          </w:p>
        </w:tc>
      </w:tr>
      <w:tr w:rsidR="00350B8D" w:rsidRPr="00FF6594" w14:paraId="0C9BB1D3" w14:textId="6905F57E"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val="restart"/>
            <w:tcBorders>
              <w:top w:val="single" w:sz="4" w:space="0" w:color="000000" w:themeColor="text1"/>
              <w:bottom w:val="single" w:sz="8" w:space="0" w:color="000000" w:themeColor="text1"/>
            </w:tcBorders>
          </w:tcPr>
          <w:p w14:paraId="3E513333" w14:textId="01C15A13" w:rsidR="00350B8D" w:rsidRPr="005B2800" w:rsidRDefault="00350B8D" w:rsidP="00FF6594">
            <w:pPr>
              <w:widowControl w:val="0"/>
              <w:spacing w:after="0"/>
              <w:rPr>
                <w:rFonts w:ascii="Calibri" w:hAnsi="Calibri" w:cs="Calibri"/>
                <w:b w:val="0"/>
              </w:rPr>
            </w:pPr>
            <w:r w:rsidRPr="005B2800">
              <w:rPr>
                <w:rFonts w:ascii="Calibri" w:hAnsi="Calibri" w:cs="Calibri"/>
                <w:b w:val="0"/>
              </w:rPr>
              <w:t>F</w:t>
            </w:r>
            <w:r w:rsidR="00AA0866" w:rsidRPr="005B2800">
              <w:rPr>
                <w:rFonts w:ascii="Calibri" w:hAnsi="Calibri" w:cs="Calibri"/>
                <w:b w:val="0"/>
              </w:rPr>
              <w:t>-</w:t>
            </w:r>
            <w:r w:rsidRPr="005B2800">
              <w:rPr>
                <w:rFonts w:ascii="Calibri" w:hAnsi="Calibri" w:cs="Calibri"/>
                <w:b w:val="0"/>
              </w:rPr>
              <w:t>un</w:t>
            </w:r>
            <w:r w:rsidR="00AA0866" w:rsidRPr="005B2800">
              <w:rPr>
                <w:rFonts w:ascii="Calibri" w:hAnsi="Calibri" w:cs="Calibri"/>
                <w:b w:val="0"/>
              </w:rPr>
              <w:t>-</w:t>
            </w:r>
            <w:proofErr w:type="spellStart"/>
            <w:r w:rsidRPr="005B2800">
              <w:rPr>
                <w:rFonts w:ascii="Calibri" w:hAnsi="Calibri" w:cs="Calibri"/>
                <w:b w:val="0"/>
              </w:rPr>
              <w:t>gi</w:t>
            </w:r>
            <w:proofErr w:type="spellEnd"/>
          </w:p>
        </w:tc>
        <w:tc>
          <w:tcPr>
            <w:tcW w:w="2177" w:type="dxa"/>
          </w:tcPr>
          <w:p w14:paraId="3D0E4331" w14:textId="1549766F"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Hyponectriaceae</w:t>
            </w:r>
            <w:proofErr w:type="spellEnd"/>
          </w:p>
        </w:tc>
        <w:tc>
          <w:tcPr>
            <w:tcW w:w="2322" w:type="dxa"/>
          </w:tcPr>
          <w:p w14:paraId="67347D8C"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2466" w:type="dxa"/>
          </w:tcPr>
          <w:p w14:paraId="63C16063"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1306" w:type="dxa"/>
          </w:tcPr>
          <w:p w14:paraId="24A7C515" w14:textId="60BBD992"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.16</w:t>
            </w:r>
          </w:p>
        </w:tc>
      </w:tr>
      <w:tr w:rsidR="00350B8D" w:rsidRPr="00FF6594" w14:paraId="385FC5FB" w14:textId="53407618"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6B9442B4" w14:textId="77777777" w:rsidR="00350B8D" w:rsidRPr="00FF6594" w:rsidRDefault="00350B8D" w:rsidP="00FF6594">
            <w:pPr>
              <w:widowControl w:val="0"/>
              <w:spacing w:after="0"/>
              <w:rPr>
                <w:rFonts w:ascii="Calibri" w:hAnsi="Calibri" w:cs="Calibri"/>
                <w:i/>
              </w:rPr>
            </w:pPr>
          </w:p>
        </w:tc>
        <w:tc>
          <w:tcPr>
            <w:tcW w:w="2177" w:type="dxa"/>
          </w:tcPr>
          <w:p w14:paraId="76B555F9" w14:textId="4C26122E"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Sordariomycetes</w:t>
            </w:r>
            <w:proofErr w:type="spellEnd"/>
          </w:p>
        </w:tc>
        <w:tc>
          <w:tcPr>
            <w:tcW w:w="2322" w:type="dxa"/>
          </w:tcPr>
          <w:p w14:paraId="25B036AE"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2466" w:type="dxa"/>
          </w:tcPr>
          <w:p w14:paraId="742E898C"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1306" w:type="dxa"/>
          </w:tcPr>
          <w:p w14:paraId="6AFF4AC9" w14:textId="68EF87E6"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.10</w:t>
            </w:r>
          </w:p>
        </w:tc>
      </w:tr>
      <w:tr w:rsidR="00350B8D" w:rsidRPr="00FF6594" w14:paraId="5EBFB808" w14:textId="5EE4F994"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0F90591D" w14:textId="77777777" w:rsidR="00350B8D" w:rsidRPr="00FF6594" w:rsidRDefault="00350B8D" w:rsidP="00FF6594">
            <w:pPr>
              <w:widowControl w:val="0"/>
              <w:spacing w:after="0"/>
              <w:rPr>
                <w:rFonts w:ascii="Calibri" w:hAnsi="Calibri" w:cs="Calibri"/>
                <w:i/>
              </w:rPr>
            </w:pPr>
          </w:p>
        </w:tc>
        <w:tc>
          <w:tcPr>
            <w:tcW w:w="2177" w:type="dxa"/>
          </w:tcPr>
          <w:p w14:paraId="6D7E968A" w14:textId="31CFE4FC"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Kazachstania</w:t>
            </w:r>
            <w:proofErr w:type="spellEnd"/>
          </w:p>
        </w:tc>
        <w:tc>
          <w:tcPr>
            <w:tcW w:w="2322" w:type="dxa"/>
          </w:tcPr>
          <w:p w14:paraId="2C620FB7"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2466" w:type="dxa"/>
          </w:tcPr>
          <w:p w14:paraId="4901A264"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1306" w:type="dxa"/>
          </w:tcPr>
          <w:p w14:paraId="114786A6" w14:textId="57E43588"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.11</w:t>
            </w:r>
          </w:p>
        </w:tc>
      </w:tr>
      <w:tr w:rsidR="00350B8D" w:rsidRPr="00FF6594" w14:paraId="10E9E5C7" w14:textId="000546A8"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28B2A608" w14:textId="77777777" w:rsidR="00350B8D" w:rsidRPr="00FF6594" w:rsidRDefault="00350B8D" w:rsidP="00FF6594">
            <w:pPr>
              <w:widowControl w:val="0"/>
              <w:spacing w:after="0"/>
              <w:rPr>
                <w:rFonts w:ascii="Calibri" w:hAnsi="Calibri" w:cs="Calibri"/>
                <w:i/>
              </w:rPr>
            </w:pPr>
          </w:p>
        </w:tc>
        <w:tc>
          <w:tcPr>
            <w:tcW w:w="2177" w:type="dxa"/>
          </w:tcPr>
          <w:p w14:paraId="415C0C28" w14:textId="2FB75E8A"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Fungi_unidentified</w:t>
            </w:r>
            <w:proofErr w:type="spellEnd"/>
          </w:p>
        </w:tc>
        <w:tc>
          <w:tcPr>
            <w:tcW w:w="2322" w:type="dxa"/>
          </w:tcPr>
          <w:p w14:paraId="034B29E2"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Fungi_unidentified</w:t>
            </w:r>
            <w:proofErr w:type="spellEnd"/>
          </w:p>
        </w:tc>
        <w:tc>
          <w:tcPr>
            <w:tcW w:w="2466" w:type="dxa"/>
          </w:tcPr>
          <w:p w14:paraId="75928449"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Fungi_unidentified</w:t>
            </w:r>
            <w:proofErr w:type="spellEnd"/>
          </w:p>
        </w:tc>
        <w:tc>
          <w:tcPr>
            <w:tcW w:w="1306" w:type="dxa"/>
          </w:tcPr>
          <w:p w14:paraId="65743EEC" w14:textId="469B7D51"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.12</w:t>
            </w:r>
          </w:p>
        </w:tc>
      </w:tr>
      <w:tr w:rsidR="00350B8D" w:rsidRPr="00FF6594" w14:paraId="7DA15307" w14:textId="379EBDCD"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352F21F8" w14:textId="77777777" w:rsidR="00350B8D" w:rsidRPr="00FF6594" w:rsidRDefault="00350B8D" w:rsidP="00FF6594">
            <w:pPr>
              <w:widowControl w:val="0"/>
              <w:spacing w:after="0"/>
              <w:rPr>
                <w:rFonts w:ascii="Calibri" w:hAnsi="Calibri" w:cs="Calibri"/>
                <w:i/>
              </w:rPr>
            </w:pPr>
          </w:p>
        </w:tc>
        <w:tc>
          <w:tcPr>
            <w:tcW w:w="2177" w:type="dxa"/>
          </w:tcPr>
          <w:p w14:paraId="19A8F9E6" w14:textId="689848D6"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Pyrigemmula</w:t>
            </w:r>
            <w:proofErr w:type="spellEnd"/>
          </w:p>
        </w:tc>
        <w:tc>
          <w:tcPr>
            <w:tcW w:w="2322" w:type="dxa"/>
          </w:tcPr>
          <w:p w14:paraId="02879AA4"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2466" w:type="dxa"/>
          </w:tcPr>
          <w:p w14:paraId="27442DE4"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1306" w:type="dxa"/>
          </w:tcPr>
          <w:p w14:paraId="5FE42F8C" w14:textId="32B873D2"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.12</w:t>
            </w:r>
          </w:p>
        </w:tc>
      </w:tr>
      <w:tr w:rsidR="00350B8D" w:rsidRPr="00FF6594" w14:paraId="0F38BA29" w14:textId="5000F20A"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133A58DF" w14:textId="77777777" w:rsidR="00350B8D" w:rsidRPr="00FF6594" w:rsidRDefault="00350B8D" w:rsidP="00FF6594">
            <w:pPr>
              <w:widowControl w:val="0"/>
              <w:spacing w:after="0"/>
              <w:rPr>
                <w:rFonts w:ascii="Calibri" w:hAnsi="Calibri" w:cs="Calibri"/>
                <w:i/>
              </w:rPr>
            </w:pPr>
          </w:p>
        </w:tc>
        <w:tc>
          <w:tcPr>
            <w:tcW w:w="2177" w:type="dxa"/>
          </w:tcPr>
          <w:p w14:paraId="2DA71309" w14:textId="6C36F3F8"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Trichosporon</w:t>
            </w:r>
            <w:proofErr w:type="spellEnd"/>
          </w:p>
        </w:tc>
        <w:tc>
          <w:tcPr>
            <w:tcW w:w="2322" w:type="dxa"/>
          </w:tcPr>
          <w:p w14:paraId="7D920773"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FF6594">
              <w:rPr>
                <w:rFonts w:ascii="Calibri" w:hAnsi="Calibri" w:cs="Calibri"/>
                <w:i/>
              </w:rPr>
              <w:t>Basidiomycota</w:t>
            </w:r>
          </w:p>
        </w:tc>
        <w:tc>
          <w:tcPr>
            <w:tcW w:w="2466" w:type="dxa"/>
          </w:tcPr>
          <w:p w14:paraId="6634B60B"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FF6594">
              <w:rPr>
                <w:rFonts w:ascii="Calibri" w:hAnsi="Calibri" w:cs="Calibri"/>
                <w:i/>
              </w:rPr>
              <w:t>Basidiomycota</w:t>
            </w:r>
          </w:p>
        </w:tc>
        <w:tc>
          <w:tcPr>
            <w:tcW w:w="1306" w:type="dxa"/>
          </w:tcPr>
          <w:p w14:paraId="4F523DDA" w14:textId="64159BE7"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.10</w:t>
            </w:r>
          </w:p>
        </w:tc>
      </w:tr>
      <w:tr w:rsidR="00350B8D" w:rsidRPr="00FF6594" w14:paraId="0D2206C3" w14:textId="211BB455"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2A68A510" w14:textId="77777777" w:rsidR="00350B8D" w:rsidRPr="00FF6594" w:rsidRDefault="00350B8D" w:rsidP="00FF6594">
            <w:pPr>
              <w:widowControl w:val="0"/>
              <w:spacing w:after="0"/>
              <w:rPr>
                <w:rFonts w:ascii="Calibri" w:hAnsi="Calibri" w:cs="Calibri"/>
                <w:i/>
              </w:rPr>
            </w:pPr>
          </w:p>
        </w:tc>
        <w:tc>
          <w:tcPr>
            <w:tcW w:w="2177" w:type="dxa"/>
          </w:tcPr>
          <w:p w14:paraId="5A71D291" w14:textId="40702C84"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Derxomyces</w:t>
            </w:r>
            <w:proofErr w:type="spellEnd"/>
          </w:p>
        </w:tc>
        <w:tc>
          <w:tcPr>
            <w:tcW w:w="2322" w:type="dxa"/>
          </w:tcPr>
          <w:p w14:paraId="5BA7ED6D"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Basidiomycota</w:t>
            </w:r>
          </w:p>
        </w:tc>
        <w:tc>
          <w:tcPr>
            <w:tcW w:w="2466" w:type="dxa"/>
          </w:tcPr>
          <w:p w14:paraId="544C45E3"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Basidiomycota</w:t>
            </w:r>
          </w:p>
        </w:tc>
        <w:tc>
          <w:tcPr>
            <w:tcW w:w="1306" w:type="dxa"/>
          </w:tcPr>
          <w:p w14:paraId="3EE1D614" w14:textId="128C6DC2"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.20</w:t>
            </w:r>
          </w:p>
        </w:tc>
      </w:tr>
      <w:tr w:rsidR="00350B8D" w:rsidRPr="00FF6594" w14:paraId="481C69B6" w14:textId="78DE95C1"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589A6FA7" w14:textId="77777777" w:rsidR="00350B8D" w:rsidRPr="00FF6594" w:rsidRDefault="00350B8D" w:rsidP="00FF6594">
            <w:pPr>
              <w:widowControl w:val="0"/>
              <w:spacing w:after="0"/>
              <w:rPr>
                <w:rFonts w:ascii="Calibri" w:hAnsi="Calibri" w:cs="Calibri"/>
                <w:i/>
              </w:rPr>
            </w:pPr>
          </w:p>
        </w:tc>
        <w:tc>
          <w:tcPr>
            <w:tcW w:w="2177" w:type="dxa"/>
          </w:tcPr>
          <w:p w14:paraId="186F7EE5" w14:textId="0B9119E0"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Ambispora</w:t>
            </w:r>
            <w:proofErr w:type="spellEnd"/>
          </w:p>
        </w:tc>
        <w:tc>
          <w:tcPr>
            <w:tcW w:w="2322" w:type="dxa"/>
          </w:tcPr>
          <w:p w14:paraId="0863E7BE"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Glomeromycota</w:t>
            </w:r>
            <w:proofErr w:type="spellEnd"/>
          </w:p>
        </w:tc>
        <w:tc>
          <w:tcPr>
            <w:tcW w:w="2466" w:type="dxa"/>
          </w:tcPr>
          <w:p w14:paraId="7BBE219C"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Glomeromycota</w:t>
            </w:r>
            <w:proofErr w:type="spellEnd"/>
          </w:p>
        </w:tc>
        <w:tc>
          <w:tcPr>
            <w:tcW w:w="1306" w:type="dxa"/>
          </w:tcPr>
          <w:p w14:paraId="0E23FAD0" w14:textId="733BF342"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.15</w:t>
            </w:r>
          </w:p>
        </w:tc>
      </w:tr>
      <w:tr w:rsidR="00350B8D" w:rsidRPr="00FF6594" w14:paraId="588D7FF7" w14:textId="1559AE0B"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010B693A" w14:textId="77777777" w:rsidR="00350B8D" w:rsidRPr="00FF6594" w:rsidRDefault="00350B8D" w:rsidP="00FF6594">
            <w:pPr>
              <w:widowControl w:val="0"/>
              <w:spacing w:after="0"/>
              <w:rPr>
                <w:rFonts w:ascii="Calibri" w:hAnsi="Calibri" w:cs="Calibri"/>
                <w:i/>
              </w:rPr>
            </w:pPr>
          </w:p>
        </w:tc>
        <w:tc>
          <w:tcPr>
            <w:tcW w:w="2177" w:type="dxa"/>
          </w:tcPr>
          <w:p w14:paraId="5F00DC58" w14:textId="37BA4C3C"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2322" w:type="dxa"/>
          </w:tcPr>
          <w:p w14:paraId="3F11FAE7"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2466" w:type="dxa"/>
          </w:tcPr>
          <w:p w14:paraId="2FD34F14"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1306" w:type="dxa"/>
          </w:tcPr>
          <w:p w14:paraId="2C76A37B" w14:textId="32603D82"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.14</w:t>
            </w:r>
          </w:p>
        </w:tc>
      </w:tr>
      <w:tr w:rsidR="00350B8D" w:rsidRPr="00FF6594" w14:paraId="0FEE2729" w14:textId="5E6A6419"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3193300E" w14:textId="77777777" w:rsidR="00350B8D" w:rsidRPr="00FF6594" w:rsidRDefault="00350B8D" w:rsidP="00FF6594">
            <w:pPr>
              <w:widowControl w:val="0"/>
              <w:spacing w:after="0"/>
              <w:rPr>
                <w:rFonts w:ascii="Calibri" w:hAnsi="Calibri" w:cs="Calibri"/>
                <w:i/>
              </w:rPr>
            </w:pPr>
          </w:p>
        </w:tc>
        <w:tc>
          <w:tcPr>
            <w:tcW w:w="2177" w:type="dxa"/>
          </w:tcPr>
          <w:p w14:paraId="23FD7ACA" w14:textId="2DD077DD"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Rhodotorula</w:t>
            </w:r>
            <w:proofErr w:type="spellEnd"/>
          </w:p>
        </w:tc>
        <w:tc>
          <w:tcPr>
            <w:tcW w:w="2322" w:type="dxa"/>
          </w:tcPr>
          <w:p w14:paraId="4E5C4F47"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FF6594">
              <w:rPr>
                <w:rFonts w:ascii="Calibri" w:hAnsi="Calibri" w:cs="Calibri"/>
                <w:i/>
              </w:rPr>
              <w:t>Basidiomycota</w:t>
            </w:r>
          </w:p>
        </w:tc>
        <w:tc>
          <w:tcPr>
            <w:tcW w:w="2466" w:type="dxa"/>
          </w:tcPr>
          <w:p w14:paraId="465A43F7"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FF6594">
              <w:rPr>
                <w:rFonts w:ascii="Calibri" w:hAnsi="Calibri" w:cs="Calibri"/>
                <w:i/>
              </w:rPr>
              <w:t>Basidiomycota</w:t>
            </w:r>
          </w:p>
        </w:tc>
        <w:tc>
          <w:tcPr>
            <w:tcW w:w="1306" w:type="dxa"/>
          </w:tcPr>
          <w:p w14:paraId="328EF8B0" w14:textId="703BC04A"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.03</w:t>
            </w:r>
          </w:p>
        </w:tc>
      </w:tr>
      <w:tr w:rsidR="00350B8D" w:rsidRPr="00FF6594" w14:paraId="39390FEB" w14:textId="31E7371A" w:rsidTr="007F6AC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top w:val="single" w:sz="4" w:space="0" w:color="000000" w:themeColor="text1"/>
              <w:bottom w:val="single" w:sz="8" w:space="0" w:color="000000" w:themeColor="text1"/>
            </w:tcBorders>
          </w:tcPr>
          <w:p w14:paraId="0C7897A2" w14:textId="77777777" w:rsidR="00350B8D" w:rsidRPr="00FF6594" w:rsidRDefault="00350B8D" w:rsidP="00FF6594">
            <w:pPr>
              <w:widowControl w:val="0"/>
              <w:spacing w:after="0"/>
              <w:rPr>
                <w:rFonts w:ascii="Calibri" w:hAnsi="Calibri" w:cs="Calibri"/>
                <w:i/>
              </w:rPr>
            </w:pPr>
          </w:p>
        </w:tc>
        <w:tc>
          <w:tcPr>
            <w:tcW w:w="2177" w:type="dxa"/>
          </w:tcPr>
          <w:p w14:paraId="2C5D9314" w14:textId="76A75519"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proofErr w:type="spellStart"/>
            <w:r w:rsidRPr="00FF6594">
              <w:rPr>
                <w:rFonts w:ascii="Calibri" w:hAnsi="Calibri" w:cs="Calibri"/>
                <w:i/>
              </w:rPr>
              <w:t>Naumovozyma</w:t>
            </w:r>
            <w:proofErr w:type="spellEnd"/>
          </w:p>
        </w:tc>
        <w:tc>
          <w:tcPr>
            <w:tcW w:w="2322" w:type="dxa"/>
          </w:tcPr>
          <w:p w14:paraId="1CE03E29"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2466" w:type="dxa"/>
          </w:tcPr>
          <w:p w14:paraId="61BD60D7" w14:textId="77777777" w:rsidR="00350B8D" w:rsidRPr="00FF6594"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FF6594">
              <w:rPr>
                <w:rFonts w:ascii="Calibri" w:hAnsi="Calibri" w:cs="Calibri"/>
                <w:i/>
              </w:rPr>
              <w:t>Ascomycota</w:t>
            </w:r>
          </w:p>
        </w:tc>
        <w:tc>
          <w:tcPr>
            <w:tcW w:w="1306" w:type="dxa"/>
          </w:tcPr>
          <w:p w14:paraId="0E39BF02" w14:textId="20DC496F" w:rsidR="00350B8D" w:rsidRPr="007F6AC5" w:rsidRDefault="00350B8D" w:rsidP="00FF6594">
            <w:pPr>
              <w:widowControl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.0</w:t>
            </w:r>
            <w:r w:rsidR="00DC2210">
              <w:rPr>
                <w:rFonts w:ascii="Calibri" w:hAnsi="Calibri" w:cs="Calibri"/>
                <w:iCs/>
              </w:rPr>
              <w:t>1</w:t>
            </w:r>
          </w:p>
        </w:tc>
      </w:tr>
      <w:tr w:rsidR="00350B8D" w:rsidRPr="00FF6594" w14:paraId="2D06349F" w14:textId="58616C0B" w:rsidTr="007F6AC5">
        <w:trPr>
          <w:trHeight w:val="19"/>
          <w:jc w:val="center"/>
        </w:trPr>
        <w:tc>
          <w:tcPr>
            <w:cnfStyle w:val="001000000000" w:firstRow="0" w:lastRow="0" w:firstColumn="1" w:lastColumn="0" w:oddVBand="0" w:evenVBand="0" w:oddHBand="0" w:evenHBand="0" w:firstRowFirstColumn="0" w:firstRowLastColumn="0" w:lastRowFirstColumn="0" w:lastRowLastColumn="0"/>
            <w:tcW w:w="580" w:type="dxa"/>
            <w:vMerge/>
            <w:tcBorders>
              <w:bottom w:val="single" w:sz="8" w:space="0" w:color="000000" w:themeColor="text1"/>
            </w:tcBorders>
          </w:tcPr>
          <w:p w14:paraId="7193F4C0" w14:textId="77777777" w:rsidR="00350B8D" w:rsidRPr="00FF6594" w:rsidRDefault="00350B8D" w:rsidP="00FF6594">
            <w:pPr>
              <w:widowControl w:val="0"/>
              <w:spacing w:after="0"/>
              <w:rPr>
                <w:rFonts w:ascii="Calibri" w:hAnsi="Calibri" w:cs="Calibri"/>
                <w:i/>
              </w:rPr>
            </w:pPr>
          </w:p>
        </w:tc>
        <w:tc>
          <w:tcPr>
            <w:tcW w:w="2177" w:type="dxa"/>
          </w:tcPr>
          <w:p w14:paraId="59BDA225" w14:textId="095DE12B"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Piromyces</w:t>
            </w:r>
            <w:proofErr w:type="spellEnd"/>
          </w:p>
        </w:tc>
        <w:tc>
          <w:tcPr>
            <w:tcW w:w="2322" w:type="dxa"/>
          </w:tcPr>
          <w:p w14:paraId="5B02566F"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Chytridiomycota</w:t>
            </w:r>
            <w:proofErr w:type="spellEnd"/>
          </w:p>
        </w:tc>
        <w:tc>
          <w:tcPr>
            <w:tcW w:w="2466" w:type="dxa"/>
          </w:tcPr>
          <w:p w14:paraId="03BAB6DF" w14:textId="77777777" w:rsidR="00350B8D" w:rsidRPr="00FF6594"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sidRPr="00FF6594">
              <w:rPr>
                <w:rFonts w:ascii="Calibri" w:hAnsi="Calibri" w:cs="Calibri"/>
                <w:i/>
              </w:rPr>
              <w:t>Chytridiomycota</w:t>
            </w:r>
            <w:proofErr w:type="spellEnd"/>
          </w:p>
        </w:tc>
        <w:tc>
          <w:tcPr>
            <w:tcW w:w="1306" w:type="dxa"/>
          </w:tcPr>
          <w:p w14:paraId="2C7AC44E" w14:textId="029F96C5" w:rsidR="00350B8D" w:rsidRPr="007F6AC5" w:rsidRDefault="00350B8D" w:rsidP="00FF6594">
            <w:pPr>
              <w:widowControl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hint="eastAsia"/>
                <w:iCs/>
              </w:rPr>
              <w:t>0</w:t>
            </w:r>
            <w:r>
              <w:rPr>
                <w:rFonts w:ascii="Calibri" w:hAnsi="Calibri" w:cs="Calibri"/>
                <w:iCs/>
              </w:rPr>
              <w:t>.11</w:t>
            </w:r>
          </w:p>
        </w:tc>
      </w:tr>
    </w:tbl>
    <w:p w14:paraId="1F3F7F38" w14:textId="6A3CE43C" w:rsidR="00EB14FB" w:rsidRDefault="00EB14FB" w:rsidP="007F6AC5">
      <w:pPr>
        <w:spacing w:after="0" w:line="480" w:lineRule="auto"/>
        <w:rPr>
          <w:rFonts w:ascii="Calibri" w:hAnsi="Calibri" w:cs="Calibri"/>
          <w:bCs/>
        </w:rPr>
      </w:pPr>
      <w:proofErr w:type="spellStart"/>
      <w:r w:rsidRPr="007A472F">
        <w:rPr>
          <w:rFonts w:ascii="Calibri" w:hAnsi="Calibri" w:cs="Calibri" w:hint="eastAsia"/>
          <w:bCs/>
          <w:vertAlign w:val="superscript"/>
        </w:rPr>
        <w:t>a</w:t>
      </w:r>
      <w:proofErr w:type="spellEnd"/>
      <w:r w:rsidRPr="007A472F">
        <w:rPr>
          <w:rFonts w:ascii="Calibri" w:hAnsi="Calibri" w:cs="Calibri"/>
          <w:bCs/>
        </w:rPr>
        <w:t xml:space="preserve"> The most predictive </w:t>
      </w:r>
      <w:r>
        <w:rPr>
          <w:rFonts w:ascii="Calibri" w:hAnsi="Calibri" w:cs="Calibri"/>
          <w:bCs/>
        </w:rPr>
        <w:t>bacterial or fungal OTUs</w:t>
      </w:r>
      <w:r w:rsidRPr="007A472F">
        <w:rPr>
          <w:rFonts w:ascii="Calibri" w:hAnsi="Calibri" w:cs="Calibri"/>
          <w:bCs/>
        </w:rPr>
        <w:t xml:space="preserve"> selected by random forest </w:t>
      </w:r>
      <w:r w:rsidR="00676A12">
        <w:rPr>
          <w:rFonts w:ascii="Calibri" w:hAnsi="Calibri" w:cs="Calibri"/>
          <w:bCs/>
        </w:rPr>
        <w:t>model</w:t>
      </w:r>
      <w:r>
        <w:rPr>
          <w:rFonts w:ascii="Calibri" w:hAnsi="Calibri" w:cs="Calibri"/>
          <w:bCs/>
        </w:rPr>
        <w:t>.</w:t>
      </w:r>
    </w:p>
    <w:p w14:paraId="027BEEC5" w14:textId="54A74A8C" w:rsidR="00DC2210" w:rsidRDefault="00DC2210" w:rsidP="007F6AC5">
      <w:pPr>
        <w:spacing w:after="0" w:line="480" w:lineRule="auto"/>
        <w:rPr>
          <w:rFonts w:ascii="Calibri" w:hAnsi="Calibri" w:cs="Calibri"/>
          <w:bCs/>
          <w:lang w:eastAsia="zh-CN"/>
        </w:rPr>
      </w:pPr>
      <w:r w:rsidRPr="009A5DF6">
        <w:rPr>
          <w:rFonts w:ascii="Calibri" w:hAnsi="Calibri" w:cs="Calibri"/>
          <w:bCs/>
          <w:vertAlign w:val="superscript"/>
        </w:rPr>
        <w:t>b</w:t>
      </w:r>
      <w:r>
        <w:rPr>
          <w:rFonts w:ascii="Calibri" w:hAnsi="Calibri" w:cs="Calibri"/>
          <w:bCs/>
          <w:vertAlign w:val="superscript"/>
        </w:rPr>
        <w:t xml:space="preserve"> </w:t>
      </w:r>
      <w:r w:rsidRPr="00604556">
        <w:rPr>
          <w:rFonts w:ascii="Calibri" w:hAnsi="Calibri" w:cs="Calibri"/>
          <w:bCs/>
        </w:rPr>
        <w:t>The coefficient of determination</w:t>
      </w:r>
      <w:r w:rsidR="00CB2B59">
        <w:rPr>
          <w:rFonts w:ascii="Calibri" w:hAnsi="Calibri" w:cs="Calibri"/>
          <w:bCs/>
        </w:rPr>
        <w:t xml:space="preserve"> </w:t>
      </w:r>
      <w:r w:rsidR="00433734">
        <w:rPr>
          <w:rFonts w:ascii="Calibri" w:hAnsi="Calibri" w:cs="Calibri"/>
          <w:bCs/>
        </w:rPr>
        <w:t>for the correlation</w:t>
      </w:r>
      <w:r w:rsidR="00433734" w:rsidRPr="00604556">
        <w:rPr>
          <w:rFonts w:ascii="Calibri" w:hAnsi="Calibri" w:cs="Calibri"/>
          <w:bCs/>
        </w:rPr>
        <w:t xml:space="preserve"> </w:t>
      </w:r>
      <w:r w:rsidRPr="00604556">
        <w:rPr>
          <w:rFonts w:ascii="Calibri" w:hAnsi="Calibri" w:cs="Calibri"/>
          <w:bCs/>
        </w:rPr>
        <w:t xml:space="preserve">between </w:t>
      </w:r>
      <w:r w:rsidR="00676A12">
        <w:rPr>
          <w:rFonts w:ascii="Calibri" w:hAnsi="Calibri" w:cs="Calibri"/>
          <w:bCs/>
        </w:rPr>
        <w:t xml:space="preserve">relative </w:t>
      </w:r>
      <w:r w:rsidR="00FF7894">
        <w:rPr>
          <w:rFonts w:ascii="Calibri" w:hAnsi="Calibri" w:cs="Calibri"/>
          <w:bCs/>
        </w:rPr>
        <w:t xml:space="preserve">abundance of </w:t>
      </w:r>
      <w:r w:rsidRPr="00604556">
        <w:rPr>
          <w:rFonts w:ascii="Calibri" w:hAnsi="Calibri" w:cs="Calibri"/>
          <w:bCs/>
        </w:rPr>
        <w:t xml:space="preserve">each </w:t>
      </w:r>
      <w:r w:rsidR="00FF7894">
        <w:rPr>
          <w:rFonts w:ascii="Calibri" w:hAnsi="Calibri" w:cs="Calibri"/>
          <w:bCs/>
        </w:rPr>
        <w:t xml:space="preserve">OTU </w:t>
      </w:r>
      <w:r w:rsidRPr="00604556">
        <w:rPr>
          <w:rFonts w:ascii="Calibri" w:hAnsi="Calibri" w:cs="Calibri"/>
          <w:bCs/>
        </w:rPr>
        <w:t>and total antibiotic concentration.</w:t>
      </w:r>
    </w:p>
    <w:p w14:paraId="3E7E3398" w14:textId="77777777" w:rsidR="00215536" w:rsidRPr="005C4857" w:rsidRDefault="00215536" w:rsidP="00EB14FB">
      <w:pPr>
        <w:rPr>
          <w:rFonts w:ascii="Calibri" w:hAnsi="Calibri" w:cs="Calibri"/>
          <w:bCs/>
        </w:rPr>
        <w:sectPr w:rsidR="00215536" w:rsidRPr="005C4857" w:rsidSect="002107F3">
          <w:footerReference w:type="even" r:id="rId7"/>
          <w:footerReference w:type="default" r:id="rId8"/>
          <w:pgSz w:w="11906" w:h="16838"/>
          <w:pgMar w:top="1440" w:right="1800" w:bottom="1440" w:left="1800" w:header="851" w:footer="992" w:gutter="0"/>
          <w:cols w:space="425"/>
          <w:docGrid w:type="lines" w:linePitch="312"/>
        </w:sectPr>
      </w:pPr>
    </w:p>
    <w:p w14:paraId="7DA7C8AD" w14:textId="37B933C6" w:rsidR="002101DD" w:rsidRDefault="00215536" w:rsidP="007F6AC5">
      <w:pPr>
        <w:spacing w:after="0" w:line="480" w:lineRule="auto"/>
        <w:rPr>
          <w:rFonts w:ascii="Calibri" w:eastAsiaTheme="minorHAnsi" w:hAnsi="Calibri" w:cs="Calibri"/>
          <w:b/>
        </w:rPr>
      </w:pPr>
      <w:r w:rsidRPr="007F6AC5">
        <w:rPr>
          <w:rFonts w:ascii="Calibri" w:hAnsi="Calibri" w:cs="Calibri"/>
          <w:b/>
          <w:bCs/>
        </w:rPr>
        <w:lastRenderedPageBreak/>
        <w:t>T</w:t>
      </w:r>
      <w:r w:rsidRPr="007F6AC5">
        <w:rPr>
          <w:rFonts w:ascii="Calibri" w:hAnsi="Calibri" w:cs="Calibri"/>
          <w:b/>
          <w:bCs/>
          <w:lang w:eastAsia="zh-CN"/>
        </w:rPr>
        <w:t>able. S6.</w:t>
      </w:r>
      <w:r>
        <w:rPr>
          <w:rFonts w:ascii="Calibri" w:hAnsi="Calibri" w:cs="Calibri"/>
          <w:bCs/>
          <w:lang w:eastAsia="zh-CN"/>
        </w:rPr>
        <w:t xml:space="preserve"> Names and probe numbers of genes in different gene categories.</w:t>
      </w:r>
    </w:p>
    <w:tbl>
      <w:tblPr>
        <w:tblStyle w:val="20"/>
        <w:tblW w:w="0" w:type="auto"/>
        <w:tblBorders>
          <w:top w:val="single" w:sz="8" w:space="0" w:color="000000" w:themeColor="text1"/>
          <w:bottom w:val="single" w:sz="8" w:space="0" w:color="000000" w:themeColor="text1"/>
          <w:insideH w:val="single" w:sz="4" w:space="0" w:color="000000" w:themeColor="text1"/>
        </w:tblBorders>
        <w:tblLook w:val="04A0" w:firstRow="1" w:lastRow="0" w:firstColumn="1" w:lastColumn="0" w:noHBand="0" w:noVBand="1"/>
      </w:tblPr>
      <w:tblGrid>
        <w:gridCol w:w="1972"/>
        <w:gridCol w:w="2794"/>
        <w:gridCol w:w="893"/>
        <w:gridCol w:w="1972"/>
        <w:gridCol w:w="3435"/>
        <w:gridCol w:w="893"/>
      </w:tblGrid>
      <w:tr w:rsidR="00BB1086" w:rsidRPr="00A142F1" w14:paraId="632BA0F1" w14:textId="77777777" w:rsidTr="007F6AC5">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vAlign w:val="center"/>
            <w:hideMark/>
          </w:tcPr>
          <w:p w14:paraId="1BDF3A99" w14:textId="0E363340"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Gene category</w:t>
            </w:r>
          </w:p>
        </w:tc>
        <w:tc>
          <w:tcPr>
            <w:tcW w:w="0" w:type="auto"/>
            <w:tcBorders>
              <w:bottom w:val="none" w:sz="0" w:space="0" w:color="auto"/>
            </w:tcBorders>
            <w:noWrap/>
            <w:vAlign w:val="center"/>
            <w:hideMark/>
          </w:tcPr>
          <w:p w14:paraId="5DD7AF03" w14:textId="77777777" w:rsidR="001922DE" w:rsidRPr="005B2800" w:rsidRDefault="001922DE" w:rsidP="007F6AC5">
            <w:pPr>
              <w:jc w:val="left"/>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sz w:val="21"/>
                <w:szCs w:val="21"/>
              </w:rPr>
            </w:pPr>
            <w:r w:rsidRPr="005B2800">
              <w:rPr>
                <w:rFonts w:ascii="Calibri" w:eastAsia="等线" w:hAnsi="Calibri" w:cs="Calibri"/>
                <w:b w:val="0"/>
                <w:color w:val="000000"/>
                <w:sz w:val="21"/>
                <w:szCs w:val="21"/>
              </w:rPr>
              <w:t>Gene name</w:t>
            </w:r>
          </w:p>
        </w:tc>
        <w:tc>
          <w:tcPr>
            <w:tcW w:w="0" w:type="auto"/>
            <w:tcBorders>
              <w:bottom w:val="none" w:sz="0" w:space="0" w:color="auto"/>
            </w:tcBorders>
            <w:noWrap/>
            <w:vAlign w:val="center"/>
            <w:hideMark/>
          </w:tcPr>
          <w:p w14:paraId="44ED6D0B" w14:textId="4B83E768" w:rsidR="001922DE" w:rsidRPr="005B2800" w:rsidRDefault="00BB1086" w:rsidP="007F6AC5">
            <w:pPr>
              <w:jc w:val="left"/>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sz w:val="21"/>
                <w:szCs w:val="21"/>
              </w:rPr>
            </w:pPr>
            <w:r w:rsidRPr="005B2800">
              <w:rPr>
                <w:rFonts w:ascii="Calibri" w:eastAsia="等线" w:hAnsi="Calibri" w:cs="Calibri"/>
                <w:b w:val="0"/>
                <w:color w:val="000000"/>
                <w:sz w:val="21"/>
                <w:szCs w:val="21"/>
              </w:rPr>
              <w:t>Probe</w:t>
            </w:r>
          </w:p>
          <w:p w14:paraId="3661DF1B" w14:textId="68DD8CA8" w:rsidR="00BB1086" w:rsidRPr="005B2800" w:rsidRDefault="00BB1086" w:rsidP="007F6AC5">
            <w:pPr>
              <w:jc w:val="left"/>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sz w:val="21"/>
                <w:szCs w:val="21"/>
              </w:rPr>
            </w:pPr>
            <w:r w:rsidRPr="005B2800">
              <w:rPr>
                <w:rFonts w:ascii="Calibri" w:eastAsia="等线" w:hAnsi="Calibri" w:cs="Calibri"/>
                <w:b w:val="0"/>
                <w:color w:val="000000"/>
                <w:sz w:val="21"/>
                <w:szCs w:val="21"/>
              </w:rPr>
              <w:t>number</w:t>
            </w:r>
          </w:p>
        </w:tc>
        <w:tc>
          <w:tcPr>
            <w:tcW w:w="0" w:type="auto"/>
            <w:tcBorders>
              <w:bottom w:val="none" w:sz="0" w:space="0" w:color="auto"/>
            </w:tcBorders>
            <w:noWrap/>
            <w:vAlign w:val="center"/>
            <w:hideMark/>
          </w:tcPr>
          <w:p w14:paraId="63B8E08E" w14:textId="77777777" w:rsidR="001922DE" w:rsidRPr="005B2800" w:rsidRDefault="001922DE" w:rsidP="007F6AC5">
            <w:pPr>
              <w:jc w:val="left"/>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sz w:val="21"/>
                <w:szCs w:val="21"/>
              </w:rPr>
            </w:pPr>
            <w:r w:rsidRPr="005B2800">
              <w:rPr>
                <w:rFonts w:ascii="Calibri" w:eastAsia="等线" w:hAnsi="Calibri" w:cs="Calibri"/>
                <w:b w:val="0"/>
                <w:color w:val="000000"/>
                <w:sz w:val="21"/>
                <w:szCs w:val="21"/>
              </w:rPr>
              <w:t>Gene category</w:t>
            </w:r>
          </w:p>
        </w:tc>
        <w:tc>
          <w:tcPr>
            <w:tcW w:w="0" w:type="auto"/>
            <w:tcBorders>
              <w:bottom w:val="none" w:sz="0" w:space="0" w:color="auto"/>
            </w:tcBorders>
            <w:noWrap/>
            <w:vAlign w:val="center"/>
            <w:hideMark/>
          </w:tcPr>
          <w:p w14:paraId="468B87F2" w14:textId="77777777" w:rsidR="001922DE" w:rsidRPr="005B2800" w:rsidRDefault="001922DE" w:rsidP="007F6AC5">
            <w:pPr>
              <w:jc w:val="left"/>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sz w:val="21"/>
                <w:szCs w:val="21"/>
              </w:rPr>
            </w:pPr>
            <w:r w:rsidRPr="005B2800">
              <w:rPr>
                <w:rFonts w:ascii="Calibri" w:eastAsia="等线" w:hAnsi="Calibri" w:cs="Calibri"/>
                <w:b w:val="0"/>
                <w:color w:val="000000"/>
                <w:sz w:val="21"/>
                <w:szCs w:val="21"/>
              </w:rPr>
              <w:t>Gene name</w:t>
            </w:r>
          </w:p>
        </w:tc>
        <w:tc>
          <w:tcPr>
            <w:tcW w:w="0" w:type="auto"/>
            <w:tcBorders>
              <w:bottom w:val="none" w:sz="0" w:space="0" w:color="auto"/>
            </w:tcBorders>
            <w:noWrap/>
            <w:vAlign w:val="center"/>
            <w:hideMark/>
          </w:tcPr>
          <w:p w14:paraId="62222CEF" w14:textId="1E516B42" w:rsidR="001922DE" w:rsidRPr="005B2800" w:rsidRDefault="00BB1086" w:rsidP="007F6AC5">
            <w:pPr>
              <w:jc w:val="left"/>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sz w:val="21"/>
                <w:szCs w:val="21"/>
              </w:rPr>
            </w:pPr>
            <w:r w:rsidRPr="005B2800">
              <w:rPr>
                <w:rFonts w:ascii="Calibri" w:eastAsia="等线" w:hAnsi="Calibri" w:cs="Calibri"/>
                <w:b w:val="0"/>
                <w:color w:val="000000"/>
                <w:sz w:val="21"/>
                <w:szCs w:val="21"/>
              </w:rPr>
              <w:t>P</w:t>
            </w:r>
            <w:r w:rsidR="001922DE" w:rsidRPr="005B2800">
              <w:rPr>
                <w:rFonts w:ascii="Calibri" w:eastAsia="等线" w:hAnsi="Calibri" w:cs="Calibri"/>
                <w:b w:val="0"/>
                <w:color w:val="000000"/>
                <w:sz w:val="21"/>
                <w:szCs w:val="21"/>
              </w:rPr>
              <w:t>robe</w:t>
            </w:r>
          </w:p>
          <w:p w14:paraId="71EB1904" w14:textId="2E3B99F7" w:rsidR="00BB1086" w:rsidRPr="005B2800" w:rsidRDefault="00BB1086" w:rsidP="007F6AC5">
            <w:pPr>
              <w:jc w:val="left"/>
              <w:cnfStyle w:val="100000000000" w:firstRow="1" w:lastRow="0" w:firstColumn="0" w:lastColumn="0" w:oddVBand="0" w:evenVBand="0" w:oddHBand="0" w:evenHBand="0" w:firstRowFirstColumn="0" w:firstRowLastColumn="0" w:lastRowFirstColumn="0" w:lastRowLastColumn="0"/>
              <w:rPr>
                <w:rFonts w:ascii="Calibri" w:eastAsia="等线" w:hAnsi="Calibri" w:cs="Calibri"/>
                <w:b w:val="0"/>
                <w:color w:val="000000"/>
                <w:sz w:val="21"/>
                <w:szCs w:val="21"/>
              </w:rPr>
            </w:pPr>
            <w:r w:rsidRPr="005B2800">
              <w:rPr>
                <w:rFonts w:ascii="Calibri" w:eastAsia="等线" w:hAnsi="Calibri" w:cs="Calibri"/>
                <w:b w:val="0"/>
                <w:color w:val="000000"/>
                <w:sz w:val="21"/>
                <w:szCs w:val="21"/>
              </w:rPr>
              <w:t>number</w:t>
            </w:r>
          </w:p>
        </w:tc>
      </w:tr>
      <w:tr w:rsidR="00BB1086" w:rsidRPr="00A142F1" w14:paraId="0B36BC43"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1BCA2C5F" w14:textId="77777777" w:rsidR="001922DE" w:rsidRPr="005B2800" w:rsidRDefault="001922DE" w:rsidP="007F6AC5">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361504C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bacA</w:t>
            </w:r>
            <w:proofErr w:type="spellEnd"/>
          </w:p>
        </w:tc>
        <w:tc>
          <w:tcPr>
            <w:tcW w:w="0" w:type="auto"/>
            <w:tcBorders>
              <w:top w:val="none" w:sz="0" w:space="0" w:color="auto"/>
              <w:bottom w:val="none" w:sz="0" w:space="0" w:color="auto"/>
            </w:tcBorders>
            <w:noWrap/>
            <w:vAlign w:val="center"/>
            <w:hideMark/>
          </w:tcPr>
          <w:p w14:paraId="5F658FC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w:t>
            </w:r>
          </w:p>
        </w:tc>
        <w:tc>
          <w:tcPr>
            <w:tcW w:w="0" w:type="auto"/>
            <w:tcBorders>
              <w:top w:val="none" w:sz="0" w:space="0" w:color="auto"/>
              <w:bottom w:val="none" w:sz="0" w:space="0" w:color="auto"/>
            </w:tcBorders>
            <w:noWrap/>
            <w:vAlign w:val="center"/>
            <w:hideMark/>
          </w:tcPr>
          <w:p w14:paraId="56498954"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5E2632A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atzb</w:t>
            </w:r>
            <w:proofErr w:type="spellEnd"/>
          </w:p>
        </w:tc>
        <w:tc>
          <w:tcPr>
            <w:tcW w:w="0" w:type="auto"/>
            <w:tcBorders>
              <w:top w:val="none" w:sz="0" w:space="0" w:color="auto"/>
              <w:bottom w:val="none" w:sz="0" w:space="0" w:color="auto"/>
            </w:tcBorders>
            <w:noWrap/>
            <w:vAlign w:val="center"/>
            <w:hideMark/>
          </w:tcPr>
          <w:p w14:paraId="7A723A6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45</w:t>
            </w:r>
          </w:p>
        </w:tc>
      </w:tr>
      <w:tr w:rsidR="00BB1086" w:rsidRPr="00A142F1" w14:paraId="58C96926"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E11727"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4F42119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pabA</w:t>
            </w:r>
            <w:proofErr w:type="spellEnd"/>
          </w:p>
        </w:tc>
        <w:tc>
          <w:tcPr>
            <w:tcW w:w="0" w:type="auto"/>
            <w:noWrap/>
            <w:vAlign w:val="center"/>
            <w:hideMark/>
          </w:tcPr>
          <w:p w14:paraId="34A92F8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12</w:t>
            </w:r>
          </w:p>
        </w:tc>
        <w:tc>
          <w:tcPr>
            <w:tcW w:w="0" w:type="auto"/>
            <w:noWrap/>
            <w:vAlign w:val="center"/>
            <w:hideMark/>
          </w:tcPr>
          <w:p w14:paraId="599078C6"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1676290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atzd</w:t>
            </w:r>
            <w:proofErr w:type="spellEnd"/>
          </w:p>
        </w:tc>
        <w:tc>
          <w:tcPr>
            <w:tcW w:w="0" w:type="auto"/>
            <w:noWrap/>
            <w:vAlign w:val="center"/>
            <w:hideMark/>
          </w:tcPr>
          <w:p w14:paraId="4E100CD7"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w:t>
            </w:r>
          </w:p>
        </w:tc>
      </w:tr>
      <w:tr w:rsidR="00BB1086" w:rsidRPr="00A142F1" w14:paraId="4278A52E"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1D3B6D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721B10E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pcbC</w:t>
            </w:r>
            <w:proofErr w:type="spellEnd"/>
          </w:p>
        </w:tc>
        <w:tc>
          <w:tcPr>
            <w:tcW w:w="0" w:type="auto"/>
            <w:tcBorders>
              <w:top w:val="none" w:sz="0" w:space="0" w:color="auto"/>
              <w:bottom w:val="none" w:sz="0" w:space="0" w:color="auto"/>
            </w:tcBorders>
            <w:noWrap/>
            <w:vAlign w:val="center"/>
            <w:hideMark/>
          </w:tcPr>
          <w:p w14:paraId="1363645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79</w:t>
            </w:r>
          </w:p>
        </w:tc>
        <w:tc>
          <w:tcPr>
            <w:tcW w:w="0" w:type="auto"/>
            <w:tcBorders>
              <w:top w:val="none" w:sz="0" w:space="0" w:color="auto"/>
              <w:bottom w:val="none" w:sz="0" w:space="0" w:color="auto"/>
            </w:tcBorders>
            <w:noWrap/>
            <w:vAlign w:val="center"/>
            <w:hideMark/>
          </w:tcPr>
          <w:p w14:paraId="670D97A6"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0F7FBC0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mauab</w:t>
            </w:r>
            <w:proofErr w:type="spellEnd"/>
          </w:p>
        </w:tc>
        <w:tc>
          <w:tcPr>
            <w:tcW w:w="0" w:type="auto"/>
            <w:tcBorders>
              <w:top w:val="none" w:sz="0" w:space="0" w:color="auto"/>
              <w:bottom w:val="none" w:sz="0" w:space="0" w:color="auto"/>
            </w:tcBorders>
            <w:noWrap/>
            <w:vAlign w:val="center"/>
            <w:hideMark/>
          </w:tcPr>
          <w:p w14:paraId="325D5AF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33EAAA7B"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65A68F"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3BB3956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phlD</w:t>
            </w:r>
            <w:proofErr w:type="spellEnd"/>
          </w:p>
        </w:tc>
        <w:tc>
          <w:tcPr>
            <w:tcW w:w="0" w:type="auto"/>
            <w:noWrap/>
            <w:vAlign w:val="center"/>
            <w:hideMark/>
          </w:tcPr>
          <w:p w14:paraId="7377D8B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noWrap/>
            <w:vAlign w:val="center"/>
            <w:hideMark/>
          </w:tcPr>
          <w:p w14:paraId="57C1390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2AB5678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pcpb</w:t>
            </w:r>
            <w:proofErr w:type="spellEnd"/>
          </w:p>
        </w:tc>
        <w:tc>
          <w:tcPr>
            <w:tcW w:w="0" w:type="auto"/>
            <w:noWrap/>
            <w:vAlign w:val="center"/>
            <w:hideMark/>
          </w:tcPr>
          <w:p w14:paraId="0C51A9C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23</w:t>
            </w:r>
          </w:p>
        </w:tc>
      </w:tr>
      <w:tr w:rsidR="00BB1086" w:rsidRPr="00A142F1" w14:paraId="7E374AF2"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C9B0833"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72966C5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phzA</w:t>
            </w:r>
            <w:proofErr w:type="spellEnd"/>
          </w:p>
        </w:tc>
        <w:tc>
          <w:tcPr>
            <w:tcW w:w="0" w:type="auto"/>
            <w:tcBorders>
              <w:top w:val="none" w:sz="0" w:space="0" w:color="auto"/>
              <w:bottom w:val="none" w:sz="0" w:space="0" w:color="auto"/>
            </w:tcBorders>
            <w:noWrap/>
            <w:vAlign w:val="center"/>
            <w:hideMark/>
          </w:tcPr>
          <w:p w14:paraId="0FC7EB7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25</w:t>
            </w:r>
          </w:p>
        </w:tc>
        <w:tc>
          <w:tcPr>
            <w:tcW w:w="0" w:type="auto"/>
            <w:tcBorders>
              <w:top w:val="none" w:sz="0" w:space="0" w:color="auto"/>
              <w:bottom w:val="none" w:sz="0" w:space="0" w:color="auto"/>
            </w:tcBorders>
            <w:noWrap/>
            <w:vAlign w:val="center"/>
            <w:hideMark/>
          </w:tcPr>
          <w:p w14:paraId="03A16A16"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626F7B6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phn</w:t>
            </w:r>
            <w:proofErr w:type="spellEnd"/>
          </w:p>
        </w:tc>
        <w:tc>
          <w:tcPr>
            <w:tcW w:w="0" w:type="auto"/>
            <w:tcBorders>
              <w:top w:val="none" w:sz="0" w:space="0" w:color="auto"/>
              <w:bottom w:val="none" w:sz="0" w:space="0" w:color="auto"/>
            </w:tcBorders>
            <w:noWrap/>
            <w:vAlign w:val="center"/>
            <w:hideMark/>
          </w:tcPr>
          <w:p w14:paraId="69DDD4B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179</w:t>
            </w:r>
          </w:p>
        </w:tc>
      </w:tr>
      <w:tr w:rsidR="00BB1086" w:rsidRPr="00A142F1" w14:paraId="3A5166F7"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432285"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6C9024D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phzF</w:t>
            </w:r>
            <w:proofErr w:type="spellEnd"/>
          </w:p>
        </w:tc>
        <w:tc>
          <w:tcPr>
            <w:tcW w:w="0" w:type="auto"/>
            <w:noWrap/>
            <w:vAlign w:val="center"/>
            <w:hideMark/>
          </w:tcPr>
          <w:p w14:paraId="70E2A58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128</w:t>
            </w:r>
          </w:p>
        </w:tc>
        <w:tc>
          <w:tcPr>
            <w:tcW w:w="0" w:type="auto"/>
            <w:noWrap/>
            <w:vAlign w:val="center"/>
            <w:hideMark/>
          </w:tcPr>
          <w:p w14:paraId="41F5CA7E"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0D662D8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trza</w:t>
            </w:r>
            <w:proofErr w:type="spellEnd"/>
          </w:p>
        </w:tc>
        <w:tc>
          <w:tcPr>
            <w:tcW w:w="0" w:type="auto"/>
            <w:noWrap/>
            <w:vAlign w:val="center"/>
            <w:hideMark/>
          </w:tcPr>
          <w:p w14:paraId="23EC464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7D14571F"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FE7E2A7"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5DEF011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prnD</w:t>
            </w:r>
            <w:proofErr w:type="spellEnd"/>
          </w:p>
        </w:tc>
        <w:tc>
          <w:tcPr>
            <w:tcW w:w="0" w:type="auto"/>
            <w:tcBorders>
              <w:top w:val="none" w:sz="0" w:space="0" w:color="auto"/>
              <w:bottom w:val="none" w:sz="0" w:space="0" w:color="auto"/>
            </w:tcBorders>
            <w:noWrap/>
            <w:vAlign w:val="center"/>
            <w:hideMark/>
          </w:tcPr>
          <w:p w14:paraId="350A138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tcBorders>
              <w:top w:val="none" w:sz="0" w:space="0" w:color="auto"/>
              <w:bottom w:val="none" w:sz="0" w:space="0" w:color="auto"/>
            </w:tcBorders>
            <w:noWrap/>
            <w:vAlign w:val="center"/>
            <w:hideMark/>
          </w:tcPr>
          <w:p w14:paraId="5E9B9D52"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12EF41F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trzn</w:t>
            </w:r>
            <w:proofErr w:type="spellEnd"/>
          </w:p>
        </w:tc>
        <w:tc>
          <w:tcPr>
            <w:tcW w:w="0" w:type="auto"/>
            <w:tcBorders>
              <w:top w:val="none" w:sz="0" w:space="0" w:color="auto"/>
              <w:bottom w:val="none" w:sz="0" w:space="0" w:color="auto"/>
            </w:tcBorders>
            <w:noWrap/>
            <w:vAlign w:val="center"/>
            <w:hideMark/>
          </w:tcPr>
          <w:p w14:paraId="7FC3294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56541E12"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5F2CB0"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2E42091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spaR</w:t>
            </w:r>
            <w:proofErr w:type="spellEnd"/>
          </w:p>
        </w:tc>
        <w:tc>
          <w:tcPr>
            <w:tcW w:w="0" w:type="auto"/>
            <w:noWrap/>
            <w:vAlign w:val="center"/>
            <w:hideMark/>
          </w:tcPr>
          <w:p w14:paraId="3664B20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c>
          <w:tcPr>
            <w:tcW w:w="0" w:type="auto"/>
            <w:noWrap/>
            <w:vAlign w:val="center"/>
            <w:hideMark/>
          </w:tcPr>
          <w:p w14:paraId="500F2A49"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70D607A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alkb</w:t>
            </w:r>
            <w:proofErr w:type="spellEnd"/>
          </w:p>
        </w:tc>
        <w:tc>
          <w:tcPr>
            <w:tcW w:w="0" w:type="auto"/>
            <w:noWrap/>
            <w:vAlign w:val="center"/>
            <w:hideMark/>
          </w:tcPr>
          <w:p w14:paraId="5DEFDF3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25862FF1"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4127C7E"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043ED37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B_lactamase_A</w:t>
            </w:r>
            <w:proofErr w:type="spellEnd"/>
          </w:p>
        </w:tc>
        <w:tc>
          <w:tcPr>
            <w:tcW w:w="0" w:type="auto"/>
            <w:tcBorders>
              <w:top w:val="none" w:sz="0" w:space="0" w:color="auto"/>
              <w:bottom w:val="none" w:sz="0" w:space="0" w:color="auto"/>
            </w:tcBorders>
            <w:noWrap/>
            <w:vAlign w:val="center"/>
            <w:hideMark/>
          </w:tcPr>
          <w:p w14:paraId="7942CF5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108</w:t>
            </w:r>
          </w:p>
        </w:tc>
        <w:tc>
          <w:tcPr>
            <w:tcW w:w="0" w:type="auto"/>
            <w:tcBorders>
              <w:top w:val="none" w:sz="0" w:space="0" w:color="auto"/>
              <w:bottom w:val="none" w:sz="0" w:space="0" w:color="auto"/>
            </w:tcBorders>
            <w:noWrap/>
            <w:vAlign w:val="center"/>
            <w:hideMark/>
          </w:tcPr>
          <w:p w14:paraId="13196ABE"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5120B39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xamo</w:t>
            </w:r>
            <w:proofErr w:type="spellEnd"/>
          </w:p>
        </w:tc>
        <w:tc>
          <w:tcPr>
            <w:tcW w:w="0" w:type="auto"/>
            <w:tcBorders>
              <w:top w:val="none" w:sz="0" w:space="0" w:color="auto"/>
              <w:bottom w:val="none" w:sz="0" w:space="0" w:color="auto"/>
            </w:tcBorders>
            <w:noWrap/>
            <w:vAlign w:val="center"/>
            <w:hideMark/>
          </w:tcPr>
          <w:p w14:paraId="6E96AD6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22</w:t>
            </w:r>
          </w:p>
        </w:tc>
      </w:tr>
      <w:tr w:rsidR="00BB1086" w:rsidRPr="00A142F1" w14:paraId="13A6B0AA"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E9F1F7"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54F45A2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B_lactamase_C</w:t>
            </w:r>
            <w:proofErr w:type="spellEnd"/>
          </w:p>
        </w:tc>
        <w:tc>
          <w:tcPr>
            <w:tcW w:w="0" w:type="auto"/>
            <w:noWrap/>
            <w:vAlign w:val="center"/>
            <w:hideMark/>
          </w:tcPr>
          <w:p w14:paraId="3D33B10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143</w:t>
            </w:r>
          </w:p>
        </w:tc>
        <w:tc>
          <w:tcPr>
            <w:tcW w:w="0" w:type="auto"/>
            <w:noWrap/>
            <w:vAlign w:val="center"/>
            <w:hideMark/>
          </w:tcPr>
          <w:p w14:paraId="031B6D7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4E42C40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aln</w:t>
            </w:r>
            <w:proofErr w:type="spellEnd"/>
          </w:p>
        </w:tc>
        <w:tc>
          <w:tcPr>
            <w:tcW w:w="0" w:type="auto"/>
            <w:noWrap/>
            <w:vAlign w:val="center"/>
            <w:hideMark/>
          </w:tcPr>
          <w:p w14:paraId="7267D01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r>
      <w:tr w:rsidR="00BB1086" w:rsidRPr="00A142F1" w14:paraId="3BB7B66F"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CD4271F"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71EDC76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fosb</w:t>
            </w:r>
            <w:proofErr w:type="spellEnd"/>
          </w:p>
        </w:tc>
        <w:tc>
          <w:tcPr>
            <w:tcW w:w="0" w:type="auto"/>
            <w:tcBorders>
              <w:top w:val="none" w:sz="0" w:space="0" w:color="auto"/>
              <w:bottom w:val="none" w:sz="0" w:space="0" w:color="auto"/>
            </w:tcBorders>
            <w:noWrap/>
            <w:vAlign w:val="center"/>
            <w:hideMark/>
          </w:tcPr>
          <w:p w14:paraId="4A0766B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w:t>
            </w:r>
          </w:p>
        </w:tc>
        <w:tc>
          <w:tcPr>
            <w:tcW w:w="0" w:type="auto"/>
            <w:tcBorders>
              <w:top w:val="none" w:sz="0" w:space="0" w:color="auto"/>
              <w:bottom w:val="none" w:sz="0" w:space="0" w:color="auto"/>
            </w:tcBorders>
            <w:noWrap/>
            <w:vAlign w:val="center"/>
            <w:hideMark/>
          </w:tcPr>
          <w:p w14:paraId="18FBC85B"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0E42110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cah_fungi</w:t>
            </w:r>
            <w:proofErr w:type="spellEnd"/>
          </w:p>
        </w:tc>
        <w:tc>
          <w:tcPr>
            <w:tcW w:w="0" w:type="auto"/>
            <w:tcBorders>
              <w:top w:val="none" w:sz="0" w:space="0" w:color="auto"/>
              <w:bottom w:val="none" w:sz="0" w:space="0" w:color="auto"/>
            </w:tcBorders>
            <w:noWrap/>
            <w:vAlign w:val="center"/>
            <w:hideMark/>
          </w:tcPr>
          <w:p w14:paraId="17949F8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442E3EFF"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DE9E5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246E07B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fosx</w:t>
            </w:r>
            <w:proofErr w:type="spellEnd"/>
          </w:p>
        </w:tc>
        <w:tc>
          <w:tcPr>
            <w:tcW w:w="0" w:type="auto"/>
            <w:noWrap/>
            <w:vAlign w:val="center"/>
            <w:hideMark/>
          </w:tcPr>
          <w:p w14:paraId="2C29C3B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c>
          <w:tcPr>
            <w:tcW w:w="0" w:type="auto"/>
            <w:noWrap/>
            <w:vAlign w:val="center"/>
            <w:hideMark/>
          </w:tcPr>
          <w:p w14:paraId="594699C6"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04862DA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msmabcd</w:t>
            </w:r>
            <w:proofErr w:type="spellEnd"/>
          </w:p>
        </w:tc>
        <w:tc>
          <w:tcPr>
            <w:tcW w:w="0" w:type="auto"/>
            <w:noWrap/>
            <w:vAlign w:val="center"/>
            <w:hideMark/>
          </w:tcPr>
          <w:p w14:paraId="2A9228A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68B2D146"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3D339C8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00096D8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ABC_antibiotic_transporter</w:t>
            </w:r>
            <w:proofErr w:type="spellEnd"/>
          </w:p>
        </w:tc>
        <w:tc>
          <w:tcPr>
            <w:tcW w:w="0" w:type="auto"/>
            <w:tcBorders>
              <w:top w:val="none" w:sz="0" w:space="0" w:color="auto"/>
              <w:bottom w:val="none" w:sz="0" w:space="0" w:color="auto"/>
            </w:tcBorders>
            <w:noWrap/>
            <w:vAlign w:val="center"/>
            <w:hideMark/>
          </w:tcPr>
          <w:p w14:paraId="04BB45D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36</w:t>
            </w:r>
          </w:p>
        </w:tc>
        <w:tc>
          <w:tcPr>
            <w:tcW w:w="0" w:type="auto"/>
            <w:tcBorders>
              <w:top w:val="none" w:sz="0" w:space="0" w:color="auto"/>
              <w:bottom w:val="none" w:sz="0" w:space="0" w:color="auto"/>
            </w:tcBorders>
            <w:noWrap/>
            <w:vAlign w:val="center"/>
            <w:hideMark/>
          </w:tcPr>
          <w:p w14:paraId="1F71DC69"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6E2170D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nitro</w:t>
            </w:r>
          </w:p>
        </w:tc>
        <w:tc>
          <w:tcPr>
            <w:tcW w:w="0" w:type="auto"/>
            <w:tcBorders>
              <w:top w:val="none" w:sz="0" w:space="0" w:color="auto"/>
              <w:bottom w:val="none" w:sz="0" w:space="0" w:color="auto"/>
            </w:tcBorders>
            <w:noWrap/>
            <w:vAlign w:val="center"/>
            <w:hideMark/>
          </w:tcPr>
          <w:p w14:paraId="13F2E7C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51</w:t>
            </w:r>
          </w:p>
        </w:tc>
      </w:tr>
      <w:tr w:rsidR="00BB1086" w:rsidRPr="00A142F1" w14:paraId="17BE3D87"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1360A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15704BB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ABC_multidrug_fungi</w:t>
            </w:r>
            <w:proofErr w:type="spellEnd"/>
          </w:p>
        </w:tc>
        <w:tc>
          <w:tcPr>
            <w:tcW w:w="0" w:type="auto"/>
            <w:noWrap/>
            <w:vAlign w:val="center"/>
            <w:hideMark/>
          </w:tcPr>
          <w:p w14:paraId="1015DC9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141</w:t>
            </w:r>
          </w:p>
        </w:tc>
        <w:tc>
          <w:tcPr>
            <w:tcW w:w="0" w:type="auto"/>
            <w:noWrap/>
            <w:vAlign w:val="center"/>
            <w:hideMark/>
          </w:tcPr>
          <w:p w14:paraId="31BD35CC"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42C5A6E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scnabc</w:t>
            </w:r>
            <w:proofErr w:type="spellEnd"/>
          </w:p>
        </w:tc>
        <w:tc>
          <w:tcPr>
            <w:tcW w:w="0" w:type="auto"/>
            <w:noWrap/>
            <w:vAlign w:val="center"/>
            <w:hideMark/>
          </w:tcPr>
          <w:p w14:paraId="339FE26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1F075BC3"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84B13E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7348213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MFS_antibiotic</w:t>
            </w:r>
            <w:proofErr w:type="spellEnd"/>
          </w:p>
        </w:tc>
        <w:tc>
          <w:tcPr>
            <w:tcW w:w="0" w:type="auto"/>
            <w:tcBorders>
              <w:top w:val="none" w:sz="0" w:space="0" w:color="auto"/>
              <w:bottom w:val="none" w:sz="0" w:space="0" w:color="auto"/>
            </w:tcBorders>
            <w:noWrap/>
            <w:vAlign w:val="center"/>
            <w:hideMark/>
          </w:tcPr>
          <w:p w14:paraId="312E5AB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1334</w:t>
            </w:r>
          </w:p>
        </w:tc>
        <w:tc>
          <w:tcPr>
            <w:tcW w:w="0" w:type="auto"/>
            <w:tcBorders>
              <w:top w:val="none" w:sz="0" w:space="0" w:color="auto"/>
              <w:bottom w:val="none" w:sz="0" w:space="0" w:color="auto"/>
            </w:tcBorders>
            <w:noWrap/>
            <w:vAlign w:val="center"/>
            <w:hideMark/>
          </w:tcPr>
          <w:p w14:paraId="5A5A4F48"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tcBorders>
              <w:top w:val="none" w:sz="0" w:space="0" w:color="auto"/>
              <w:bottom w:val="none" w:sz="0" w:space="0" w:color="auto"/>
            </w:tcBorders>
            <w:noWrap/>
            <w:vAlign w:val="center"/>
            <w:hideMark/>
          </w:tcPr>
          <w:p w14:paraId="55A0573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thmAB</w:t>
            </w:r>
            <w:proofErr w:type="spellEnd"/>
          </w:p>
        </w:tc>
        <w:tc>
          <w:tcPr>
            <w:tcW w:w="0" w:type="auto"/>
            <w:tcBorders>
              <w:top w:val="none" w:sz="0" w:space="0" w:color="auto"/>
              <w:bottom w:val="none" w:sz="0" w:space="0" w:color="auto"/>
            </w:tcBorders>
            <w:noWrap/>
            <w:vAlign w:val="center"/>
            <w:hideMark/>
          </w:tcPr>
          <w:p w14:paraId="033EE5E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391BB069"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581730"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noWrap/>
            <w:vAlign w:val="center"/>
            <w:hideMark/>
          </w:tcPr>
          <w:p w14:paraId="667E8AF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SMR_antibiotics</w:t>
            </w:r>
            <w:proofErr w:type="spellEnd"/>
          </w:p>
        </w:tc>
        <w:tc>
          <w:tcPr>
            <w:tcW w:w="0" w:type="auto"/>
            <w:noWrap/>
            <w:vAlign w:val="center"/>
            <w:hideMark/>
          </w:tcPr>
          <w:p w14:paraId="1FA7042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345</w:t>
            </w:r>
          </w:p>
        </w:tc>
        <w:tc>
          <w:tcPr>
            <w:tcW w:w="0" w:type="auto"/>
            <w:noWrap/>
            <w:vAlign w:val="center"/>
            <w:hideMark/>
          </w:tcPr>
          <w:p w14:paraId="6557D3EA"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Organic remediation</w:t>
            </w:r>
          </w:p>
        </w:tc>
        <w:tc>
          <w:tcPr>
            <w:tcW w:w="0" w:type="auto"/>
            <w:noWrap/>
            <w:vAlign w:val="center"/>
            <w:hideMark/>
          </w:tcPr>
          <w:p w14:paraId="7569A03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adpb</w:t>
            </w:r>
            <w:proofErr w:type="spellEnd"/>
          </w:p>
        </w:tc>
        <w:tc>
          <w:tcPr>
            <w:tcW w:w="0" w:type="auto"/>
            <w:noWrap/>
            <w:vAlign w:val="center"/>
            <w:hideMark/>
          </w:tcPr>
          <w:p w14:paraId="7034EAA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2CA86799"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64B8395"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Antibiotic resistance</w:t>
            </w:r>
          </w:p>
        </w:tc>
        <w:tc>
          <w:tcPr>
            <w:tcW w:w="0" w:type="auto"/>
            <w:tcBorders>
              <w:top w:val="none" w:sz="0" w:space="0" w:color="auto"/>
              <w:bottom w:val="none" w:sz="0" w:space="0" w:color="auto"/>
            </w:tcBorders>
            <w:noWrap/>
            <w:vAlign w:val="center"/>
            <w:hideMark/>
          </w:tcPr>
          <w:p w14:paraId="4A03EA5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Tet</w:t>
            </w:r>
          </w:p>
        </w:tc>
        <w:tc>
          <w:tcPr>
            <w:tcW w:w="0" w:type="auto"/>
            <w:tcBorders>
              <w:top w:val="none" w:sz="0" w:space="0" w:color="auto"/>
              <w:bottom w:val="none" w:sz="0" w:space="0" w:color="auto"/>
            </w:tcBorders>
            <w:noWrap/>
            <w:vAlign w:val="center"/>
            <w:hideMark/>
          </w:tcPr>
          <w:p w14:paraId="13428F6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81</w:t>
            </w:r>
          </w:p>
        </w:tc>
        <w:tc>
          <w:tcPr>
            <w:tcW w:w="0" w:type="auto"/>
            <w:tcBorders>
              <w:top w:val="none" w:sz="0" w:space="0" w:color="auto"/>
              <w:bottom w:val="none" w:sz="0" w:space="0" w:color="auto"/>
            </w:tcBorders>
            <w:noWrap/>
            <w:vAlign w:val="center"/>
            <w:hideMark/>
          </w:tcPr>
          <w:p w14:paraId="7B8372C6"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7CD6FD6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yopM</w:t>
            </w:r>
            <w:proofErr w:type="spellEnd"/>
          </w:p>
        </w:tc>
        <w:tc>
          <w:tcPr>
            <w:tcW w:w="0" w:type="auto"/>
            <w:tcBorders>
              <w:top w:val="none" w:sz="0" w:space="0" w:color="auto"/>
              <w:bottom w:val="none" w:sz="0" w:space="0" w:color="auto"/>
            </w:tcBorders>
            <w:noWrap/>
            <w:vAlign w:val="center"/>
            <w:hideMark/>
          </w:tcPr>
          <w:p w14:paraId="5EC452C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096A9A63"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9B211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015228C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AceA</w:t>
            </w:r>
            <w:proofErr w:type="spellEnd"/>
          </w:p>
        </w:tc>
        <w:tc>
          <w:tcPr>
            <w:tcW w:w="0" w:type="auto"/>
            <w:noWrap/>
            <w:vAlign w:val="center"/>
            <w:hideMark/>
          </w:tcPr>
          <w:p w14:paraId="47F352E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145</w:t>
            </w:r>
          </w:p>
        </w:tc>
        <w:tc>
          <w:tcPr>
            <w:tcW w:w="0" w:type="auto"/>
            <w:noWrap/>
            <w:vAlign w:val="center"/>
            <w:hideMark/>
          </w:tcPr>
          <w:p w14:paraId="5CC138DF"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7BAFA21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avrBs3</w:t>
            </w:r>
          </w:p>
        </w:tc>
        <w:tc>
          <w:tcPr>
            <w:tcW w:w="0" w:type="auto"/>
            <w:noWrap/>
            <w:vAlign w:val="center"/>
            <w:hideMark/>
          </w:tcPr>
          <w:p w14:paraId="1BEA5FD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10F74467"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9B18A0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0B09F68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AceA_fungi</w:t>
            </w:r>
            <w:proofErr w:type="spellEnd"/>
          </w:p>
        </w:tc>
        <w:tc>
          <w:tcPr>
            <w:tcW w:w="0" w:type="auto"/>
            <w:tcBorders>
              <w:top w:val="none" w:sz="0" w:space="0" w:color="auto"/>
              <w:bottom w:val="none" w:sz="0" w:space="0" w:color="auto"/>
            </w:tcBorders>
            <w:noWrap/>
            <w:vAlign w:val="center"/>
            <w:hideMark/>
          </w:tcPr>
          <w:p w14:paraId="18428E4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tcBorders>
              <w:top w:val="none" w:sz="0" w:space="0" w:color="auto"/>
              <w:bottom w:val="none" w:sz="0" w:space="0" w:color="auto"/>
            </w:tcBorders>
            <w:noWrap/>
            <w:vAlign w:val="center"/>
            <w:hideMark/>
          </w:tcPr>
          <w:p w14:paraId="4C590459"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0E0899E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bipC</w:t>
            </w:r>
            <w:proofErr w:type="spellEnd"/>
          </w:p>
        </w:tc>
        <w:tc>
          <w:tcPr>
            <w:tcW w:w="0" w:type="auto"/>
            <w:tcBorders>
              <w:top w:val="none" w:sz="0" w:space="0" w:color="auto"/>
              <w:bottom w:val="none" w:sz="0" w:space="0" w:color="auto"/>
            </w:tcBorders>
            <w:noWrap/>
            <w:vAlign w:val="center"/>
            <w:hideMark/>
          </w:tcPr>
          <w:p w14:paraId="7B052F5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0155DFC5"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07E4A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3EDCC91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AceB</w:t>
            </w:r>
            <w:proofErr w:type="spellEnd"/>
          </w:p>
        </w:tc>
        <w:tc>
          <w:tcPr>
            <w:tcW w:w="0" w:type="auto"/>
            <w:noWrap/>
            <w:vAlign w:val="center"/>
            <w:hideMark/>
          </w:tcPr>
          <w:p w14:paraId="371A73B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216</w:t>
            </w:r>
          </w:p>
        </w:tc>
        <w:tc>
          <w:tcPr>
            <w:tcW w:w="0" w:type="auto"/>
            <w:noWrap/>
            <w:vAlign w:val="center"/>
            <w:hideMark/>
          </w:tcPr>
          <w:p w14:paraId="0CD5BB20"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7E78825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hrcU</w:t>
            </w:r>
            <w:proofErr w:type="spellEnd"/>
          </w:p>
        </w:tc>
        <w:tc>
          <w:tcPr>
            <w:tcW w:w="0" w:type="auto"/>
            <w:noWrap/>
            <w:vAlign w:val="center"/>
            <w:hideMark/>
          </w:tcPr>
          <w:p w14:paraId="702CCA3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r>
      <w:tr w:rsidR="00BB1086" w:rsidRPr="00A142F1" w14:paraId="4BF0A758"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67648EE"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12D8AD6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amyA</w:t>
            </w:r>
            <w:proofErr w:type="spellEnd"/>
          </w:p>
        </w:tc>
        <w:tc>
          <w:tcPr>
            <w:tcW w:w="0" w:type="auto"/>
            <w:tcBorders>
              <w:top w:val="none" w:sz="0" w:space="0" w:color="auto"/>
              <w:bottom w:val="none" w:sz="0" w:space="0" w:color="auto"/>
            </w:tcBorders>
            <w:noWrap/>
            <w:vAlign w:val="center"/>
            <w:hideMark/>
          </w:tcPr>
          <w:p w14:paraId="1D82012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867</w:t>
            </w:r>
          </w:p>
        </w:tc>
        <w:tc>
          <w:tcPr>
            <w:tcW w:w="0" w:type="auto"/>
            <w:tcBorders>
              <w:top w:val="none" w:sz="0" w:space="0" w:color="auto"/>
              <w:bottom w:val="none" w:sz="0" w:space="0" w:color="auto"/>
            </w:tcBorders>
            <w:noWrap/>
            <w:vAlign w:val="center"/>
            <w:hideMark/>
          </w:tcPr>
          <w:p w14:paraId="1F73AEE8"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3409BD6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hrpB2</w:t>
            </w:r>
          </w:p>
        </w:tc>
        <w:tc>
          <w:tcPr>
            <w:tcW w:w="0" w:type="auto"/>
            <w:tcBorders>
              <w:top w:val="none" w:sz="0" w:space="0" w:color="auto"/>
              <w:bottom w:val="none" w:sz="0" w:space="0" w:color="auto"/>
            </w:tcBorders>
            <w:noWrap/>
            <w:vAlign w:val="center"/>
            <w:hideMark/>
          </w:tcPr>
          <w:p w14:paraId="74B4821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w:t>
            </w:r>
          </w:p>
        </w:tc>
      </w:tr>
      <w:tr w:rsidR="00BB1086" w:rsidRPr="00A142F1" w14:paraId="0D77ABF2"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50AAEA"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lastRenderedPageBreak/>
              <w:t>Carbon degradation</w:t>
            </w:r>
          </w:p>
        </w:tc>
        <w:tc>
          <w:tcPr>
            <w:tcW w:w="0" w:type="auto"/>
            <w:noWrap/>
            <w:vAlign w:val="center"/>
            <w:hideMark/>
          </w:tcPr>
          <w:p w14:paraId="33B9CBF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amyx</w:t>
            </w:r>
            <w:proofErr w:type="spellEnd"/>
          </w:p>
        </w:tc>
        <w:tc>
          <w:tcPr>
            <w:tcW w:w="0" w:type="auto"/>
            <w:noWrap/>
            <w:vAlign w:val="center"/>
            <w:hideMark/>
          </w:tcPr>
          <w:p w14:paraId="79D1BCD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c>
          <w:tcPr>
            <w:tcW w:w="0" w:type="auto"/>
            <w:noWrap/>
            <w:vAlign w:val="center"/>
            <w:hideMark/>
          </w:tcPr>
          <w:p w14:paraId="7E4620E0"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636827F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hrpD</w:t>
            </w:r>
            <w:proofErr w:type="spellEnd"/>
          </w:p>
        </w:tc>
        <w:tc>
          <w:tcPr>
            <w:tcW w:w="0" w:type="auto"/>
            <w:noWrap/>
            <w:vAlign w:val="center"/>
            <w:hideMark/>
          </w:tcPr>
          <w:p w14:paraId="2DD2DD1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r>
      <w:tr w:rsidR="00BB1086" w:rsidRPr="00A142F1" w14:paraId="07B38B30"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30C236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43B7F57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apu</w:t>
            </w:r>
            <w:proofErr w:type="spellEnd"/>
          </w:p>
        </w:tc>
        <w:tc>
          <w:tcPr>
            <w:tcW w:w="0" w:type="auto"/>
            <w:tcBorders>
              <w:top w:val="none" w:sz="0" w:space="0" w:color="auto"/>
              <w:bottom w:val="none" w:sz="0" w:space="0" w:color="auto"/>
            </w:tcBorders>
            <w:noWrap/>
            <w:vAlign w:val="center"/>
            <w:hideMark/>
          </w:tcPr>
          <w:p w14:paraId="0351EE5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79324ED5"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1A07348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hrpP</w:t>
            </w:r>
            <w:proofErr w:type="spellEnd"/>
          </w:p>
        </w:tc>
        <w:tc>
          <w:tcPr>
            <w:tcW w:w="0" w:type="auto"/>
            <w:tcBorders>
              <w:top w:val="none" w:sz="0" w:space="0" w:color="auto"/>
              <w:bottom w:val="none" w:sz="0" w:space="0" w:color="auto"/>
            </w:tcBorders>
            <w:noWrap/>
            <w:vAlign w:val="center"/>
            <w:hideMark/>
          </w:tcPr>
          <w:p w14:paraId="2177B04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15503F93"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EF64AA"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33F5986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cda</w:t>
            </w:r>
            <w:proofErr w:type="spellEnd"/>
          </w:p>
        </w:tc>
        <w:tc>
          <w:tcPr>
            <w:tcW w:w="0" w:type="auto"/>
            <w:noWrap/>
            <w:vAlign w:val="center"/>
            <w:hideMark/>
          </w:tcPr>
          <w:p w14:paraId="6FE3E48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48</w:t>
            </w:r>
          </w:p>
        </w:tc>
        <w:tc>
          <w:tcPr>
            <w:tcW w:w="0" w:type="auto"/>
            <w:noWrap/>
            <w:vAlign w:val="center"/>
            <w:hideMark/>
          </w:tcPr>
          <w:p w14:paraId="14C22133"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7680709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hrpX</w:t>
            </w:r>
            <w:proofErr w:type="spellEnd"/>
          </w:p>
        </w:tc>
        <w:tc>
          <w:tcPr>
            <w:tcW w:w="0" w:type="auto"/>
            <w:noWrap/>
            <w:vAlign w:val="center"/>
            <w:hideMark/>
          </w:tcPr>
          <w:p w14:paraId="386BA97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6E6A00B8"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2A3B6F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1DAF871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nplT</w:t>
            </w:r>
            <w:proofErr w:type="spellEnd"/>
          </w:p>
        </w:tc>
        <w:tc>
          <w:tcPr>
            <w:tcW w:w="0" w:type="auto"/>
            <w:tcBorders>
              <w:top w:val="none" w:sz="0" w:space="0" w:color="auto"/>
              <w:bottom w:val="none" w:sz="0" w:space="0" w:color="auto"/>
            </w:tcBorders>
            <w:noWrap/>
            <w:vAlign w:val="center"/>
            <w:hideMark/>
          </w:tcPr>
          <w:p w14:paraId="71DE30E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23</w:t>
            </w:r>
          </w:p>
        </w:tc>
        <w:tc>
          <w:tcPr>
            <w:tcW w:w="0" w:type="auto"/>
            <w:tcBorders>
              <w:top w:val="none" w:sz="0" w:space="0" w:color="auto"/>
              <w:bottom w:val="none" w:sz="0" w:space="0" w:color="auto"/>
            </w:tcBorders>
            <w:noWrap/>
            <w:vAlign w:val="center"/>
            <w:hideMark/>
          </w:tcPr>
          <w:p w14:paraId="74070CEB"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4D878F1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hrpY2</w:t>
            </w:r>
          </w:p>
        </w:tc>
        <w:tc>
          <w:tcPr>
            <w:tcW w:w="0" w:type="auto"/>
            <w:tcBorders>
              <w:top w:val="none" w:sz="0" w:space="0" w:color="auto"/>
              <w:bottom w:val="none" w:sz="0" w:space="0" w:color="auto"/>
            </w:tcBorders>
            <w:noWrap/>
            <w:vAlign w:val="center"/>
            <w:hideMark/>
          </w:tcPr>
          <w:p w14:paraId="6488C7E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4CAE0F34"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AA933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71DDC4D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pula</w:t>
            </w:r>
          </w:p>
        </w:tc>
        <w:tc>
          <w:tcPr>
            <w:tcW w:w="0" w:type="auto"/>
            <w:noWrap/>
            <w:vAlign w:val="center"/>
            <w:hideMark/>
          </w:tcPr>
          <w:p w14:paraId="63D5910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noWrap/>
            <w:vAlign w:val="center"/>
            <w:hideMark/>
          </w:tcPr>
          <w:p w14:paraId="13296514"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3617783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ipgD</w:t>
            </w:r>
            <w:proofErr w:type="spellEnd"/>
          </w:p>
        </w:tc>
        <w:tc>
          <w:tcPr>
            <w:tcW w:w="0" w:type="auto"/>
            <w:noWrap/>
            <w:vAlign w:val="center"/>
            <w:hideMark/>
          </w:tcPr>
          <w:p w14:paraId="3D6AFE6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2123F62F"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C8A25AA"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6AD3DA8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xyla</w:t>
            </w:r>
            <w:proofErr w:type="spellEnd"/>
          </w:p>
        </w:tc>
        <w:tc>
          <w:tcPr>
            <w:tcW w:w="0" w:type="auto"/>
            <w:tcBorders>
              <w:top w:val="none" w:sz="0" w:space="0" w:color="auto"/>
              <w:bottom w:val="none" w:sz="0" w:space="0" w:color="auto"/>
            </w:tcBorders>
            <w:noWrap/>
            <w:vAlign w:val="center"/>
            <w:hideMark/>
          </w:tcPr>
          <w:p w14:paraId="5C742D5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16</w:t>
            </w:r>
          </w:p>
        </w:tc>
        <w:tc>
          <w:tcPr>
            <w:tcW w:w="0" w:type="auto"/>
            <w:tcBorders>
              <w:top w:val="none" w:sz="0" w:space="0" w:color="auto"/>
              <w:bottom w:val="none" w:sz="0" w:space="0" w:color="auto"/>
            </w:tcBorders>
            <w:noWrap/>
            <w:vAlign w:val="center"/>
            <w:hideMark/>
          </w:tcPr>
          <w:p w14:paraId="6FFD100A"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5A5D45D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lcrG</w:t>
            </w:r>
            <w:proofErr w:type="spellEnd"/>
          </w:p>
        </w:tc>
        <w:tc>
          <w:tcPr>
            <w:tcW w:w="0" w:type="auto"/>
            <w:tcBorders>
              <w:top w:val="none" w:sz="0" w:space="0" w:color="auto"/>
              <w:bottom w:val="none" w:sz="0" w:space="0" w:color="auto"/>
            </w:tcBorders>
            <w:noWrap/>
            <w:vAlign w:val="center"/>
            <w:hideMark/>
          </w:tcPr>
          <w:p w14:paraId="474E47C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3CA2007B"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A82397"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7C6A52B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xylose_isomerase_Oomycetes</w:t>
            </w:r>
            <w:proofErr w:type="spellEnd"/>
          </w:p>
        </w:tc>
        <w:tc>
          <w:tcPr>
            <w:tcW w:w="0" w:type="auto"/>
            <w:noWrap/>
            <w:vAlign w:val="center"/>
            <w:hideMark/>
          </w:tcPr>
          <w:p w14:paraId="15F4F24E"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noWrap/>
            <w:vAlign w:val="center"/>
            <w:hideMark/>
          </w:tcPr>
          <w:p w14:paraId="7100657D"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37424D5E"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spiC</w:t>
            </w:r>
            <w:proofErr w:type="spellEnd"/>
          </w:p>
        </w:tc>
        <w:tc>
          <w:tcPr>
            <w:tcW w:w="0" w:type="auto"/>
            <w:noWrap/>
            <w:vAlign w:val="center"/>
            <w:hideMark/>
          </w:tcPr>
          <w:p w14:paraId="059EEAC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773B4EAF"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2DF931E5"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4BFBF56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endoglucanase</w:t>
            </w:r>
          </w:p>
        </w:tc>
        <w:tc>
          <w:tcPr>
            <w:tcW w:w="0" w:type="auto"/>
            <w:tcBorders>
              <w:top w:val="none" w:sz="0" w:space="0" w:color="auto"/>
              <w:bottom w:val="none" w:sz="0" w:space="0" w:color="auto"/>
            </w:tcBorders>
            <w:noWrap/>
            <w:vAlign w:val="center"/>
            <w:hideMark/>
          </w:tcPr>
          <w:p w14:paraId="1C02811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64</w:t>
            </w:r>
          </w:p>
        </w:tc>
        <w:tc>
          <w:tcPr>
            <w:tcW w:w="0" w:type="auto"/>
            <w:tcBorders>
              <w:top w:val="none" w:sz="0" w:space="0" w:color="auto"/>
              <w:bottom w:val="none" w:sz="0" w:space="0" w:color="auto"/>
            </w:tcBorders>
            <w:noWrap/>
            <w:vAlign w:val="center"/>
            <w:hideMark/>
          </w:tcPr>
          <w:p w14:paraId="271FB8FC"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07085CA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sycN</w:t>
            </w:r>
            <w:proofErr w:type="spellEnd"/>
          </w:p>
        </w:tc>
        <w:tc>
          <w:tcPr>
            <w:tcW w:w="0" w:type="auto"/>
            <w:tcBorders>
              <w:top w:val="none" w:sz="0" w:space="0" w:color="auto"/>
              <w:bottom w:val="none" w:sz="0" w:space="0" w:color="auto"/>
            </w:tcBorders>
            <w:noWrap/>
            <w:vAlign w:val="center"/>
            <w:hideMark/>
          </w:tcPr>
          <w:p w14:paraId="66D7935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1AEA5EF2"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467B9F"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600159E7"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exoglucanase</w:t>
            </w:r>
            <w:proofErr w:type="spellEnd"/>
          </w:p>
        </w:tc>
        <w:tc>
          <w:tcPr>
            <w:tcW w:w="0" w:type="auto"/>
            <w:noWrap/>
            <w:vAlign w:val="center"/>
            <w:hideMark/>
          </w:tcPr>
          <w:p w14:paraId="2EE2D64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39</w:t>
            </w:r>
          </w:p>
        </w:tc>
        <w:tc>
          <w:tcPr>
            <w:tcW w:w="0" w:type="auto"/>
            <w:noWrap/>
            <w:vAlign w:val="center"/>
            <w:hideMark/>
          </w:tcPr>
          <w:p w14:paraId="4F430FB9"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5ABF134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yopT</w:t>
            </w:r>
            <w:proofErr w:type="spellEnd"/>
          </w:p>
        </w:tc>
        <w:tc>
          <w:tcPr>
            <w:tcW w:w="0" w:type="auto"/>
            <w:noWrap/>
            <w:vAlign w:val="center"/>
            <w:hideMark/>
          </w:tcPr>
          <w:p w14:paraId="6F54952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21A148FE"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2C492DE0"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0E71BA8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acetylglucosaminidase</w:t>
            </w:r>
            <w:proofErr w:type="spellEnd"/>
          </w:p>
        </w:tc>
        <w:tc>
          <w:tcPr>
            <w:tcW w:w="0" w:type="auto"/>
            <w:tcBorders>
              <w:top w:val="none" w:sz="0" w:space="0" w:color="auto"/>
              <w:bottom w:val="none" w:sz="0" w:space="0" w:color="auto"/>
            </w:tcBorders>
            <w:noWrap/>
            <w:vAlign w:val="center"/>
            <w:hideMark/>
          </w:tcPr>
          <w:p w14:paraId="3C0E745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213</w:t>
            </w:r>
          </w:p>
        </w:tc>
        <w:tc>
          <w:tcPr>
            <w:tcW w:w="0" w:type="auto"/>
            <w:tcBorders>
              <w:top w:val="none" w:sz="0" w:space="0" w:color="auto"/>
              <w:bottom w:val="none" w:sz="0" w:space="0" w:color="auto"/>
            </w:tcBorders>
            <w:noWrap/>
            <w:vAlign w:val="center"/>
            <w:hideMark/>
          </w:tcPr>
          <w:p w14:paraId="1191DB2A"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23919E8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dmaW_ergot</w:t>
            </w:r>
            <w:proofErr w:type="spellEnd"/>
          </w:p>
        </w:tc>
        <w:tc>
          <w:tcPr>
            <w:tcW w:w="0" w:type="auto"/>
            <w:tcBorders>
              <w:top w:val="none" w:sz="0" w:space="0" w:color="auto"/>
              <w:bottom w:val="none" w:sz="0" w:space="0" w:color="auto"/>
            </w:tcBorders>
            <w:noWrap/>
            <w:vAlign w:val="center"/>
            <w:hideMark/>
          </w:tcPr>
          <w:p w14:paraId="247B1A0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18</w:t>
            </w:r>
          </w:p>
        </w:tc>
      </w:tr>
      <w:tr w:rsidR="00BB1086" w:rsidRPr="00A142F1" w14:paraId="18BF13F8"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7A0DB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3C6C1BD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chitin_deacetylase_fungi</w:t>
            </w:r>
            <w:proofErr w:type="spellEnd"/>
          </w:p>
        </w:tc>
        <w:tc>
          <w:tcPr>
            <w:tcW w:w="0" w:type="auto"/>
            <w:noWrap/>
            <w:vAlign w:val="center"/>
            <w:hideMark/>
          </w:tcPr>
          <w:p w14:paraId="1A74C71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16</w:t>
            </w:r>
          </w:p>
        </w:tc>
        <w:tc>
          <w:tcPr>
            <w:tcW w:w="0" w:type="auto"/>
            <w:noWrap/>
            <w:vAlign w:val="center"/>
            <w:hideMark/>
          </w:tcPr>
          <w:p w14:paraId="0D06C23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5755209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bplE</w:t>
            </w:r>
            <w:proofErr w:type="spellEnd"/>
          </w:p>
        </w:tc>
        <w:tc>
          <w:tcPr>
            <w:tcW w:w="0" w:type="auto"/>
            <w:noWrap/>
            <w:vAlign w:val="center"/>
            <w:hideMark/>
          </w:tcPr>
          <w:p w14:paraId="77D09A5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621884EA"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56DC278"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0ECA6A5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chitinase</w:t>
            </w:r>
            <w:proofErr w:type="spellEnd"/>
          </w:p>
        </w:tc>
        <w:tc>
          <w:tcPr>
            <w:tcW w:w="0" w:type="auto"/>
            <w:tcBorders>
              <w:top w:val="none" w:sz="0" w:space="0" w:color="auto"/>
              <w:bottom w:val="none" w:sz="0" w:space="0" w:color="auto"/>
            </w:tcBorders>
            <w:noWrap/>
            <w:vAlign w:val="center"/>
            <w:hideMark/>
          </w:tcPr>
          <w:p w14:paraId="065E18B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309</w:t>
            </w:r>
          </w:p>
        </w:tc>
        <w:tc>
          <w:tcPr>
            <w:tcW w:w="0" w:type="auto"/>
            <w:tcBorders>
              <w:top w:val="none" w:sz="0" w:space="0" w:color="auto"/>
              <w:bottom w:val="none" w:sz="0" w:space="0" w:color="auto"/>
            </w:tcBorders>
            <w:noWrap/>
            <w:vAlign w:val="center"/>
            <w:hideMark/>
          </w:tcPr>
          <w:p w14:paraId="62E71C84"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573DCD5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bplF</w:t>
            </w:r>
            <w:proofErr w:type="spellEnd"/>
          </w:p>
        </w:tc>
        <w:tc>
          <w:tcPr>
            <w:tcW w:w="0" w:type="auto"/>
            <w:tcBorders>
              <w:top w:val="none" w:sz="0" w:space="0" w:color="auto"/>
              <w:bottom w:val="none" w:sz="0" w:space="0" w:color="auto"/>
            </w:tcBorders>
            <w:noWrap/>
            <w:vAlign w:val="center"/>
            <w:hideMark/>
          </w:tcPr>
          <w:p w14:paraId="78FB773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00634E1A"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AFF76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36B3D21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pec_Cdeg</w:t>
            </w:r>
            <w:proofErr w:type="spellEnd"/>
          </w:p>
        </w:tc>
        <w:tc>
          <w:tcPr>
            <w:tcW w:w="0" w:type="auto"/>
            <w:noWrap/>
            <w:vAlign w:val="center"/>
            <w:hideMark/>
          </w:tcPr>
          <w:p w14:paraId="2B8F666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53</w:t>
            </w:r>
          </w:p>
        </w:tc>
        <w:tc>
          <w:tcPr>
            <w:tcW w:w="0" w:type="auto"/>
            <w:noWrap/>
            <w:vAlign w:val="center"/>
            <w:hideMark/>
          </w:tcPr>
          <w:p w14:paraId="3757E059"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41467DE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cdtB</w:t>
            </w:r>
            <w:proofErr w:type="spellEnd"/>
          </w:p>
        </w:tc>
        <w:tc>
          <w:tcPr>
            <w:tcW w:w="0" w:type="auto"/>
            <w:noWrap/>
            <w:vAlign w:val="center"/>
            <w:hideMark/>
          </w:tcPr>
          <w:p w14:paraId="4858593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63D45460"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CB7FAF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3924709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pectinase</w:t>
            </w:r>
          </w:p>
        </w:tc>
        <w:tc>
          <w:tcPr>
            <w:tcW w:w="0" w:type="auto"/>
            <w:tcBorders>
              <w:top w:val="none" w:sz="0" w:space="0" w:color="auto"/>
              <w:bottom w:val="none" w:sz="0" w:space="0" w:color="auto"/>
            </w:tcBorders>
            <w:noWrap/>
            <w:vAlign w:val="center"/>
            <w:hideMark/>
          </w:tcPr>
          <w:p w14:paraId="4600070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13</w:t>
            </w:r>
          </w:p>
        </w:tc>
        <w:tc>
          <w:tcPr>
            <w:tcW w:w="0" w:type="auto"/>
            <w:tcBorders>
              <w:top w:val="none" w:sz="0" w:space="0" w:color="auto"/>
              <w:bottom w:val="none" w:sz="0" w:space="0" w:color="auto"/>
            </w:tcBorders>
            <w:noWrap/>
            <w:vAlign w:val="center"/>
            <w:hideMark/>
          </w:tcPr>
          <w:p w14:paraId="0A1A7DE6"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355C98A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cnf</w:t>
            </w:r>
            <w:proofErr w:type="spellEnd"/>
          </w:p>
        </w:tc>
        <w:tc>
          <w:tcPr>
            <w:tcW w:w="0" w:type="auto"/>
            <w:tcBorders>
              <w:top w:val="none" w:sz="0" w:space="0" w:color="auto"/>
              <w:bottom w:val="none" w:sz="0" w:space="0" w:color="auto"/>
            </w:tcBorders>
            <w:noWrap/>
            <w:vAlign w:val="center"/>
            <w:hideMark/>
          </w:tcPr>
          <w:p w14:paraId="3C5A008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7C114BF2"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B5CC53"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506C8A1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pel_Cdeg</w:t>
            </w:r>
            <w:proofErr w:type="spellEnd"/>
          </w:p>
        </w:tc>
        <w:tc>
          <w:tcPr>
            <w:tcW w:w="0" w:type="auto"/>
            <w:noWrap/>
            <w:vAlign w:val="center"/>
            <w:hideMark/>
          </w:tcPr>
          <w:p w14:paraId="6EFB149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noWrap/>
            <w:vAlign w:val="center"/>
            <w:hideMark/>
          </w:tcPr>
          <w:p w14:paraId="3152869B"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4602AB5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dnt</w:t>
            </w:r>
            <w:proofErr w:type="spellEnd"/>
          </w:p>
        </w:tc>
        <w:tc>
          <w:tcPr>
            <w:tcW w:w="0" w:type="auto"/>
            <w:noWrap/>
            <w:vAlign w:val="center"/>
            <w:hideMark/>
          </w:tcPr>
          <w:p w14:paraId="6F7524C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1957E3C6"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3E9B78C7"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6D75397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RgaE</w:t>
            </w:r>
            <w:proofErr w:type="spellEnd"/>
          </w:p>
        </w:tc>
        <w:tc>
          <w:tcPr>
            <w:tcW w:w="0" w:type="auto"/>
            <w:tcBorders>
              <w:top w:val="none" w:sz="0" w:space="0" w:color="auto"/>
              <w:bottom w:val="none" w:sz="0" w:space="0" w:color="auto"/>
            </w:tcBorders>
            <w:noWrap/>
            <w:vAlign w:val="center"/>
            <w:hideMark/>
          </w:tcPr>
          <w:p w14:paraId="452B706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2E836919"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0263A37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eltA</w:t>
            </w:r>
            <w:proofErr w:type="spellEnd"/>
          </w:p>
        </w:tc>
        <w:tc>
          <w:tcPr>
            <w:tcW w:w="0" w:type="auto"/>
            <w:tcBorders>
              <w:top w:val="none" w:sz="0" w:space="0" w:color="auto"/>
              <w:bottom w:val="none" w:sz="0" w:space="0" w:color="auto"/>
            </w:tcBorders>
            <w:noWrap/>
            <w:vAlign w:val="center"/>
            <w:hideMark/>
          </w:tcPr>
          <w:p w14:paraId="4383260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r>
      <w:tr w:rsidR="00BB1086" w:rsidRPr="00A142F1" w14:paraId="5F87AC82"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C9D0A2"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6855CF6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rgh</w:t>
            </w:r>
            <w:proofErr w:type="spellEnd"/>
          </w:p>
        </w:tc>
        <w:tc>
          <w:tcPr>
            <w:tcW w:w="0" w:type="auto"/>
            <w:noWrap/>
            <w:vAlign w:val="center"/>
            <w:hideMark/>
          </w:tcPr>
          <w:p w14:paraId="3F02D2F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noWrap/>
            <w:vAlign w:val="center"/>
            <w:hideMark/>
          </w:tcPr>
          <w:p w14:paraId="6A638C04"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07FF6A3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ibp</w:t>
            </w:r>
            <w:proofErr w:type="spellEnd"/>
          </w:p>
        </w:tc>
        <w:tc>
          <w:tcPr>
            <w:tcW w:w="0" w:type="auto"/>
            <w:noWrap/>
            <w:vAlign w:val="center"/>
            <w:hideMark/>
          </w:tcPr>
          <w:p w14:paraId="6C99B37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16D5E195"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2F1D8D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43193D6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rgl</w:t>
            </w:r>
            <w:proofErr w:type="spellEnd"/>
          </w:p>
        </w:tc>
        <w:tc>
          <w:tcPr>
            <w:tcW w:w="0" w:type="auto"/>
            <w:tcBorders>
              <w:top w:val="none" w:sz="0" w:space="0" w:color="auto"/>
              <w:bottom w:val="none" w:sz="0" w:space="0" w:color="auto"/>
            </w:tcBorders>
            <w:noWrap/>
            <w:vAlign w:val="center"/>
            <w:hideMark/>
          </w:tcPr>
          <w:p w14:paraId="3A55450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tcBorders>
              <w:top w:val="none" w:sz="0" w:space="0" w:color="auto"/>
              <w:bottom w:val="none" w:sz="0" w:space="0" w:color="auto"/>
            </w:tcBorders>
            <w:noWrap/>
            <w:vAlign w:val="center"/>
            <w:hideMark/>
          </w:tcPr>
          <w:p w14:paraId="7444EDC2"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136226B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rtxA</w:t>
            </w:r>
            <w:proofErr w:type="spellEnd"/>
          </w:p>
        </w:tc>
        <w:tc>
          <w:tcPr>
            <w:tcW w:w="0" w:type="auto"/>
            <w:tcBorders>
              <w:top w:val="none" w:sz="0" w:space="0" w:color="auto"/>
              <w:bottom w:val="none" w:sz="0" w:space="0" w:color="auto"/>
            </w:tcBorders>
            <w:noWrap/>
            <w:vAlign w:val="center"/>
            <w:hideMark/>
          </w:tcPr>
          <w:p w14:paraId="3774CC7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29A9270F"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3BC282"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5DA1C39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phenol_oxidase</w:t>
            </w:r>
            <w:proofErr w:type="spellEnd"/>
          </w:p>
        </w:tc>
        <w:tc>
          <w:tcPr>
            <w:tcW w:w="0" w:type="auto"/>
            <w:noWrap/>
            <w:vAlign w:val="center"/>
            <w:hideMark/>
          </w:tcPr>
          <w:p w14:paraId="21D9C4A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181</w:t>
            </w:r>
          </w:p>
        </w:tc>
        <w:tc>
          <w:tcPr>
            <w:tcW w:w="0" w:type="auto"/>
            <w:noWrap/>
            <w:vAlign w:val="center"/>
            <w:hideMark/>
          </w:tcPr>
          <w:p w14:paraId="3A5964F3"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12829FE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txtA</w:t>
            </w:r>
            <w:proofErr w:type="spellEnd"/>
          </w:p>
        </w:tc>
        <w:tc>
          <w:tcPr>
            <w:tcW w:w="0" w:type="auto"/>
            <w:noWrap/>
            <w:vAlign w:val="center"/>
            <w:hideMark/>
          </w:tcPr>
          <w:p w14:paraId="383D7B1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21497CC5"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94C3946"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5C3E0F9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vana</w:t>
            </w:r>
            <w:proofErr w:type="spellEnd"/>
          </w:p>
        </w:tc>
        <w:tc>
          <w:tcPr>
            <w:tcW w:w="0" w:type="auto"/>
            <w:tcBorders>
              <w:top w:val="none" w:sz="0" w:space="0" w:color="auto"/>
              <w:bottom w:val="none" w:sz="0" w:space="0" w:color="auto"/>
            </w:tcBorders>
            <w:noWrap/>
            <w:vAlign w:val="center"/>
            <w:hideMark/>
          </w:tcPr>
          <w:p w14:paraId="53E7FF0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c>
          <w:tcPr>
            <w:tcW w:w="0" w:type="auto"/>
            <w:tcBorders>
              <w:top w:val="none" w:sz="0" w:space="0" w:color="auto"/>
              <w:bottom w:val="none" w:sz="0" w:space="0" w:color="auto"/>
            </w:tcBorders>
            <w:noWrap/>
            <w:vAlign w:val="center"/>
            <w:hideMark/>
          </w:tcPr>
          <w:p w14:paraId="0630533E"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06F629E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PcF_Oomycetes</w:t>
            </w:r>
            <w:proofErr w:type="spellEnd"/>
          </w:p>
        </w:tc>
        <w:tc>
          <w:tcPr>
            <w:tcW w:w="0" w:type="auto"/>
            <w:tcBorders>
              <w:top w:val="none" w:sz="0" w:space="0" w:color="auto"/>
              <w:bottom w:val="none" w:sz="0" w:space="0" w:color="auto"/>
            </w:tcBorders>
            <w:noWrap/>
            <w:vAlign w:val="center"/>
            <w:hideMark/>
          </w:tcPr>
          <w:p w14:paraId="2CB11A4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2C155094"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4451C8"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noWrap/>
            <w:vAlign w:val="center"/>
            <w:hideMark/>
          </w:tcPr>
          <w:p w14:paraId="270232A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glx</w:t>
            </w:r>
            <w:proofErr w:type="spellEnd"/>
          </w:p>
        </w:tc>
        <w:tc>
          <w:tcPr>
            <w:tcW w:w="0" w:type="auto"/>
            <w:noWrap/>
            <w:vAlign w:val="center"/>
            <w:hideMark/>
          </w:tcPr>
          <w:p w14:paraId="1A5F32E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43</w:t>
            </w:r>
          </w:p>
        </w:tc>
        <w:tc>
          <w:tcPr>
            <w:tcW w:w="0" w:type="auto"/>
            <w:noWrap/>
            <w:vAlign w:val="center"/>
            <w:hideMark/>
          </w:tcPr>
          <w:p w14:paraId="51316F49"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70871E6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ben_bcla</w:t>
            </w:r>
            <w:proofErr w:type="spellEnd"/>
          </w:p>
        </w:tc>
        <w:tc>
          <w:tcPr>
            <w:tcW w:w="0" w:type="auto"/>
            <w:noWrap/>
            <w:vAlign w:val="center"/>
            <w:hideMark/>
          </w:tcPr>
          <w:p w14:paraId="0AA6624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87</w:t>
            </w:r>
          </w:p>
        </w:tc>
      </w:tr>
      <w:tr w:rsidR="00BB1086" w:rsidRPr="00A142F1" w14:paraId="137F7942"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8C1113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Carbon degradation</w:t>
            </w:r>
          </w:p>
        </w:tc>
        <w:tc>
          <w:tcPr>
            <w:tcW w:w="0" w:type="auto"/>
            <w:tcBorders>
              <w:top w:val="none" w:sz="0" w:space="0" w:color="auto"/>
              <w:bottom w:val="none" w:sz="0" w:space="0" w:color="auto"/>
            </w:tcBorders>
            <w:noWrap/>
            <w:vAlign w:val="center"/>
            <w:hideMark/>
          </w:tcPr>
          <w:p w14:paraId="31BF11F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mnp</w:t>
            </w:r>
            <w:proofErr w:type="spellEnd"/>
          </w:p>
        </w:tc>
        <w:tc>
          <w:tcPr>
            <w:tcW w:w="0" w:type="auto"/>
            <w:tcBorders>
              <w:top w:val="none" w:sz="0" w:space="0" w:color="auto"/>
              <w:bottom w:val="none" w:sz="0" w:space="0" w:color="auto"/>
            </w:tcBorders>
            <w:noWrap/>
            <w:vAlign w:val="center"/>
            <w:hideMark/>
          </w:tcPr>
          <w:p w14:paraId="0A215BD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c>
          <w:tcPr>
            <w:tcW w:w="0" w:type="auto"/>
            <w:tcBorders>
              <w:top w:val="none" w:sz="0" w:space="0" w:color="auto"/>
              <w:bottom w:val="none" w:sz="0" w:space="0" w:color="auto"/>
            </w:tcBorders>
            <w:noWrap/>
            <w:vAlign w:val="center"/>
            <w:hideMark/>
          </w:tcPr>
          <w:p w14:paraId="3CCE2865"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4BF06EE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calcineurin_A_fungi</w:t>
            </w:r>
            <w:proofErr w:type="spellEnd"/>
          </w:p>
        </w:tc>
        <w:tc>
          <w:tcPr>
            <w:tcW w:w="0" w:type="auto"/>
            <w:tcBorders>
              <w:top w:val="none" w:sz="0" w:space="0" w:color="auto"/>
              <w:bottom w:val="none" w:sz="0" w:space="0" w:color="auto"/>
            </w:tcBorders>
            <w:noWrap/>
            <w:vAlign w:val="center"/>
            <w:hideMark/>
          </w:tcPr>
          <w:p w14:paraId="61DA6C7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794245E3"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C5B87A9"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7E70181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mer</w:t>
            </w:r>
            <w:proofErr w:type="spellEnd"/>
          </w:p>
        </w:tc>
        <w:tc>
          <w:tcPr>
            <w:tcW w:w="0" w:type="auto"/>
            <w:noWrap/>
            <w:vAlign w:val="center"/>
            <w:hideMark/>
          </w:tcPr>
          <w:p w14:paraId="2D58FEF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239</w:t>
            </w:r>
          </w:p>
        </w:tc>
        <w:tc>
          <w:tcPr>
            <w:tcW w:w="0" w:type="auto"/>
            <w:noWrap/>
            <w:vAlign w:val="center"/>
            <w:hideMark/>
          </w:tcPr>
          <w:p w14:paraId="4A398CF7"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1CE1ADA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catalase_KatG_fungi</w:t>
            </w:r>
            <w:proofErr w:type="spellEnd"/>
          </w:p>
        </w:tc>
        <w:tc>
          <w:tcPr>
            <w:tcW w:w="0" w:type="auto"/>
            <w:noWrap/>
            <w:vAlign w:val="center"/>
            <w:hideMark/>
          </w:tcPr>
          <w:p w14:paraId="18CFDC47"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00CDBBA7"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E801B35"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13A0C94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metc</w:t>
            </w:r>
            <w:proofErr w:type="spellEnd"/>
          </w:p>
        </w:tc>
        <w:tc>
          <w:tcPr>
            <w:tcW w:w="0" w:type="auto"/>
            <w:tcBorders>
              <w:top w:val="none" w:sz="0" w:space="0" w:color="auto"/>
              <w:bottom w:val="none" w:sz="0" w:space="0" w:color="auto"/>
            </w:tcBorders>
            <w:noWrap/>
            <w:vAlign w:val="center"/>
            <w:hideMark/>
          </w:tcPr>
          <w:p w14:paraId="1A574AF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21E4B8B5"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5E8EC7B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csp</w:t>
            </w:r>
            <w:proofErr w:type="spellEnd"/>
          </w:p>
        </w:tc>
        <w:tc>
          <w:tcPr>
            <w:tcW w:w="0" w:type="auto"/>
            <w:tcBorders>
              <w:top w:val="none" w:sz="0" w:space="0" w:color="auto"/>
              <w:bottom w:val="none" w:sz="0" w:space="0" w:color="auto"/>
            </w:tcBorders>
            <w:noWrap/>
            <w:vAlign w:val="center"/>
            <w:hideMark/>
          </w:tcPr>
          <w:p w14:paraId="269016F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3B54222A"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A4B8C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lastRenderedPageBreak/>
              <w:t>Metal</w:t>
            </w:r>
          </w:p>
        </w:tc>
        <w:tc>
          <w:tcPr>
            <w:tcW w:w="0" w:type="auto"/>
            <w:noWrap/>
            <w:vAlign w:val="center"/>
            <w:hideMark/>
          </w:tcPr>
          <w:p w14:paraId="1D52871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merH</w:t>
            </w:r>
            <w:proofErr w:type="spellEnd"/>
          </w:p>
        </w:tc>
        <w:tc>
          <w:tcPr>
            <w:tcW w:w="0" w:type="auto"/>
            <w:noWrap/>
            <w:vAlign w:val="center"/>
            <w:hideMark/>
          </w:tcPr>
          <w:p w14:paraId="02152AB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noWrap/>
            <w:vAlign w:val="center"/>
            <w:hideMark/>
          </w:tcPr>
          <w:p w14:paraId="011377A9"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62E23A1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fdnr</w:t>
            </w:r>
            <w:proofErr w:type="spellEnd"/>
          </w:p>
        </w:tc>
        <w:tc>
          <w:tcPr>
            <w:tcW w:w="0" w:type="auto"/>
            <w:noWrap/>
            <w:vAlign w:val="center"/>
            <w:hideMark/>
          </w:tcPr>
          <w:p w14:paraId="1BDAFE2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72AF5108"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25AF677F"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55223C7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merP</w:t>
            </w:r>
            <w:proofErr w:type="spellEnd"/>
          </w:p>
        </w:tc>
        <w:tc>
          <w:tcPr>
            <w:tcW w:w="0" w:type="auto"/>
            <w:tcBorders>
              <w:top w:val="none" w:sz="0" w:space="0" w:color="auto"/>
              <w:bottom w:val="none" w:sz="0" w:space="0" w:color="auto"/>
            </w:tcBorders>
            <w:noWrap/>
            <w:vAlign w:val="center"/>
            <w:hideMark/>
          </w:tcPr>
          <w:p w14:paraId="1D7780F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28</w:t>
            </w:r>
          </w:p>
        </w:tc>
        <w:tc>
          <w:tcPr>
            <w:tcW w:w="0" w:type="auto"/>
            <w:tcBorders>
              <w:top w:val="none" w:sz="0" w:space="0" w:color="auto"/>
              <w:bottom w:val="none" w:sz="0" w:space="0" w:color="auto"/>
            </w:tcBorders>
            <w:noWrap/>
            <w:vAlign w:val="center"/>
            <w:hideMark/>
          </w:tcPr>
          <w:p w14:paraId="0C9A8F38"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20751FE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freB</w:t>
            </w:r>
            <w:proofErr w:type="spellEnd"/>
          </w:p>
        </w:tc>
        <w:tc>
          <w:tcPr>
            <w:tcW w:w="0" w:type="auto"/>
            <w:tcBorders>
              <w:top w:val="none" w:sz="0" w:space="0" w:color="auto"/>
              <w:bottom w:val="none" w:sz="0" w:space="0" w:color="auto"/>
            </w:tcBorders>
            <w:noWrap/>
            <w:vAlign w:val="center"/>
            <w:hideMark/>
          </w:tcPr>
          <w:p w14:paraId="4854A79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045659E2"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C48AAE"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710908E7"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merT</w:t>
            </w:r>
            <w:proofErr w:type="spellEnd"/>
          </w:p>
        </w:tc>
        <w:tc>
          <w:tcPr>
            <w:tcW w:w="0" w:type="auto"/>
            <w:noWrap/>
            <w:vAlign w:val="center"/>
            <w:hideMark/>
          </w:tcPr>
          <w:p w14:paraId="02A7820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6</w:t>
            </w:r>
          </w:p>
        </w:tc>
        <w:tc>
          <w:tcPr>
            <w:tcW w:w="0" w:type="auto"/>
            <w:noWrap/>
            <w:vAlign w:val="center"/>
            <w:hideMark/>
          </w:tcPr>
          <w:p w14:paraId="6F330C0B"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1461FE3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ftl</w:t>
            </w:r>
            <w:proofErr w:type="spellEnd"/>
          </w:p>
        </w:tc>
        <w:tc>
          <w:tcPr>
            <w:tcW w:w="0" w:type="auto"/>
            <w:noWrap/>
            <w:vAlign w:val="center"/>
            <w:hideMark/>
          </w:tcPr>
          <w:p w14:paraId="0E62EE2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6089D320"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FC2EA2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739E873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aoxb</w:t>
            </w:r>
            <w:proofErr w:type="spellEnd"/>
          </w:p>
        </w:tc>
        <w:tc>
          <w:tcPr>
            <w:tcW w:w="0" w:type="auto"/>
            <w:tcBorders>
              <w:top w:val="none" w:sz="0" w:space="0" w:color="auto"/>
              <w:bottom w:val="none" w:sz="0" w:space="0" w:color="auto"/>
            </w:tcBorders>
            <w:noWrap/>
            <w:vAlign w:val="center"/>
            <w:hideMark/>
          </w:tcPr>
          <w:p w14:paraId="23B6B5F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25</w:t>
            </w:r>
          </w:p>
        </w:tc>
        <w:tc>
          <w:tcPr>
            <w:tcW w:w="0" w:type="auto"/>
            <w:tcBorders>
              <w:top w:val="none" w:sz="0" w:space="0" w:color="auto"/>
              <w:bottom w:val="none" w:sz="0" w:space="0" w:color="auto"/>
            </w:tcBorders>
            <w:noWrap/>
            <w:vAlign w:val="center"/>
            <w:hideMark/>
          </w:tcPr>
          <w:p w14:paraId="3370260A"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70702EE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gp60</w:t>
            </w:r>
          </w:p>
        </w:tc>
        <w:tc>
          <w:tcPr>
            <w:tcW w:w="0" w:type="auto"/>
            <w:tcBorders>
              <w:top w:val="none" w:sz="0" w:space="0" w:color="auto"/>
              <w:bottom w:val="none" w:sz="0" w:space="0" w:color="auto"/>
            </w:tcBorders>
            <w:noWrap/>
            <w:vAlign w:val="center"/>
            <w:hideMark/>
          </w:tcPr>
          <w:p w14:paraId="1AC3B1D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135432C0"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756CE9"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0DDFEAE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arra</w:t>
            </w:r>
            <w:proofErr w:type="spellEnd"/>
          </w:p>
        </w:tc>
        <w:tc>
          <w:tcPr>
            <w:tcW w:w="0" w:type="auto"/>
            <w:noWrap/>
            <w:vAlign w:val="center"/>
            <w:hideMark/>
          </w:tcPr>
          <w:p w14:paraId="62438BF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noWrap/>
            <w:vAlign w:val="center"/>
            <w:hideMark/>
          </w:tcPr>
          <w:p w14:paraId="545D59B9"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1C47E3A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hapX</w:t>
            </w:r>
            <w:proofErr w:type="spellEnd"/>
          </w:p>
        </w:tc>
        <w:tc>
          <w:tcPr>
            <w:tcW w:w="0" w:type="auto"/>
            <w:noWrap/>
            <w:vAlign w:val="center"/>
            <w:hideMark/>
          </w:tcPr>
          <w:p w14:paraId="0CF44DA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w:t>
            </w:r>
          </w:p>
        </w:tc>
      </w:tr>
      <w:tr w:rsidR="00BB1086" w:rsidRPr="00A142F1" w14:paraId="756A7644"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202BA7E0"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45D3F1B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arsc</w:t>
            </w:r>
            <w:proofErr w:type="spellEnd"/>
          </w:p>
        </w:tc>
        <w:tc>
          <w:tcPr>
            <w:tcW w:w="0" w:type="auto"/>
            <w:tcBorders>
              <w:top w:val="none" w:sz="0" w:space="0" w:color="auto"/>
              <w:bottom w:val="none" w:sz="0" w:space="0" w:color="auto"/>
            </w:tcBorders>
            <w:noWrap/>
            <w:vAlign w:val="center"/>
            <w:hideMark/>
          </w:tcPr>
          <w:p w14:paraId="6EED2CA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29</w:t>
            </w:r>
          </w:p>
        </w:tc>
        <w:tc>
          <w:tcPr>
            <w:tcW w:w="0" w:type="auto"/>
            <w:tcBorders>
              <w:top w:val="none" w:sz="0" w:space="0" w:color="auto"/>
              <w:bottom w:val="none" w:sz="0" w:space="0" w:color="auto"/>
            </w:tcBorders>
            <w:noWrap/>
            <w:vAlign w:val="center"/>
            <w:hideMark/>
          </w:tcPr>
          <w:p w14:paraId="1BD6284F"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01D5101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HCNCp</w:t>
            </w:r>
            <w:proofErr w:type="spellEnd"/>
          </w:p>
        </w:tc>
        <w:tc>
          <w:tcPr>
            <w:tcW w:w="0" w:type="auto"/>
            <w:tcBorders>
              <w:top w:val="none" w:sz="0" w:space="0" w:color="auto"/>
              <w:bottom w:val="none" w:sz="0" w:space="0" w:color="auto"/>
            </w:tcBorders>
            <w:noWrap/>
            <w:vAlign w:val="center"/>
            <w:hideMark/>
          </w:tcPr>
          <w:p w14:paraId="65D69DA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42</w:t>
            </w:r>
          </w:p>
        </w:tc>
      </w:tr>
      <w:tr w:rsidR="00BB1086" w:rsidRPr="00A142F1" w14:paraId="7AE041A9"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480FCF"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37932A7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arsA_fungi</w:t>
            </w:r>
            <w:proofErr w:type="spellEnd"/>
          </w:p>
        </w:tc>
        <w:tc>
          <w:tcPr>
            <w:tcW w:w="0" w:type="auto"/>
            <w:noWrap/>
            <w:vAlign w:val="center"/>
            <w:hideMark/>
          </w:tcPr>
          <w:p w14:paraId="23D15F97"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w:t>
            </w:r>
          </w:p>
        </w:tc>
        <w:tc>
          <w:tcPr>
            <w:tcW w:w="0" w:type="auto"/>
            <w:noWrap/>
            <w:vAlign w:val="center"/>
            <w:hideMark/>
          </w:tcPr>
          <w:p w14:paraId="324CF27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4CFE3AB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mod5</w:t>
            </w:r>
          </w:p>
        </w:tc>
        <w:tc>
          <w:tcPr>
            <w:tcW w:w="0" w:type="auto"/>
            <w:noWrap/>
            <w:vAlign w:val="center"/>
            <w:hideMark/>
          </w:tcPr>
          <w:p w14:paraId="50201C0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43076AD4"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0843D9A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2E0256E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arsB</w:t>
            </w:r>
            <w:proofErr w:type="spellEnd"/>
          </w:p>
        </w:tc>
        <w:tc>
          <w:tcPr>
            <w:tcW w:w="0" w:type="auto"/>
            <w:tcBorders>
              <w:top w:val="none" w:sz="0" w:space="0" w:color="auto"/>
              <w:bottom w:val="none" w:sz="0" w:space="0" w:color="auto"/>
            </w:tcBorders>
            <w:noWrap/>
            <w:vAlign w:val="center"/>
            <w:hideMark/>
          </w:tcPr>
          <w:p w14:paraId="2ACCB75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36</w:t>
            </w:r>
          </w:p>
        </w:tc>
        <w:tc>
          <w:tcPr>
            <w:tcW w:w="0" w:type="auto"/>
            <w:tcBorders>
              <w:top w:val="none" w:sz="0" w:space="0" w:color="auto"/>
              <w:bottom w:val="none" w:sz="0" w:space="0" w:color="auto"/>
            </w:tcBorders>
            <w:noWrap/>
            <w:vAlign w:val="center"/>
            <w:hideMark/>
          </w:tcPr>
          <w:p w14:paraId="0AA20270"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04442BE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mst101</w:t>
            </w:r>
          </w:p>
        </w:tc>
        <w:tc>
          <w:tcPr>
            <w:tcW w:w="0" w:type="auto"/>
            <w:tcBorders>
              <w:top w:val="none" w:sz="0" w:space="0" w:color="auto"/>
              <w:bottom w:val="none" w:sz="0" w:space="0" w:color="auto"/>
            </w:tcBorders>
            <w:noWrap/>
            <w:vAlign w:val="center"/>
            <w:hideMark/>
          </w:tcPr>
          <w:p w14:paraId="4654ECA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60434A0D"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E9A2EA5"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4BFC2B6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pcoA</w:t>
            </w:r>
            <w:proofErr w:type="spellEnd"/>
          </w:p>
        </w:tc>
        <w:tc>
          <w:tcPr>
            <w:tcW w:w="0" w:type="auto"/>
            <w:noWrap/>
            <w:vAlign w:val="center"/>
            <w:hideMark/>
          </w:tcPr>
          <w:p w14:paraId="241B23B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c>
          <w:tcPr>
            <w:tcW w:w="0" w:type="auto"/>
            <w:noWrap/>
            <w:vAlign w:val="center"/>
            <w:hideMark/>
          </w:tcPr>
          <w:p w14:paraId="40359D30"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63DC0A6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npgA</w:t>
            </w:r>
            <w:proofErr w:type="spellEnd"/>
          </w:p>
        </w:tc>
        <w:tc>
          <w:tcPr>
            <w:tcW w:w="0" w:type="auto"/>
            <w:noWrap/>
            <w:vAlign w:val="center"/>
            <w:hideMark/>
          </w:tcPr>
          <w:p w14:paraId="0B874A8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0295F498"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107CBE3A"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1C9A60F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copA</w:t>
            </w:r>
            <w:proofErr w:type="spellEnd"/>
          </w:p>
        </w:tc>
        <w:tc>
          <w:tcPr>
            <w:tcW w:w="0" w:type="auto"/>
            <w:tcBorders>
              <w:top w:val="none" w:sz="0" w:space="0" w:color="auto"/>
              <w:bottom w:val="none" w:sz="0" w:space="0" w:color="auto"/>
            </w:tcBorders>
            <w:noWrap/>
            <w:vAlign w:val="center"/>
            <w:hideMark/>
          </w:tcPr>
          <w:p w14:paraId="69865F1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27</w:t>
            </w:r>
          </w:p>
        </w:tc>
        <w:tc>
          <w:tcPr>
            <w:tcW w:w="0" w:type="auto"/>
            <w:tcBorders>
              <w:top w:val="none" w:sz="0" w:space="0" w:color="auto"/>
              <w:bottom w:val="none" w:sz="0" w:space="0" w:color="auto"/>
            </w:tcBorders>
            <w:noWrap/>
            <w:vAlign w:val="center"/>
            <w:hideMark/>
          </w:tcPr>
          <w:p w14:paraId="62FA9ECA"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43AA966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rif</w:t>
            </w:r>
            <w:proofErr w:type="spellEnd"/>
          </w:p>
        </w:tc>
        <w:tc>
          <w:tcPr>
            <w:tcW w:w="0" w:type="auto"/>
            <w:tcBorders>
              <w:top w:val="none" w:sz="0" w:space="0" w:color="auto"/>
              <w:bottom w:val="none" w:sz="0" w:space="0" w:color="auto"/>
            </w:tcBorders>
            <w:noWrap/>
            <w:vAlign w:val="center"/>
            <w:hideMark/>
          </w:tcPr>
          <w:p w14:paraId="0257EFC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29</w:t>
            </w:r>
          </w:p>
        </w:tc>
      </w:tr>
      <w:tr w:rsidR="00BB1086" w:rsidRPr="00A142F1" w14:paraId="4D29D217"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D51C26"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03A5BFB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CusA</w:t>
            </w:r>
            <w:proofErr w:type="spellEnd"/>
          </w:p>
        </w:tc>
        <w:tc>
          <w:tcPr>
            <w:tcW w:w="0" w:type="auto"/>
            <w:noWrap/>
            <w:vAlign w:val="center"/>
            <w:hideMark/>
          </w:tcPr>
          <w:p w14:paraId="08B94AA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c>
          <w:tcPr>
            <w:tcW w:w="0" w:type="auto"/>
            <w:noWrap/>
            <w:vAlign w:val="center"/>
            <w:hideMark/>
          </w:tcPr>
          <w:p w14:paraId="47714A06"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603196D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rop5</w:t>
            </w:r>
          </w:p>
        </w:tc>
        <w:tc>
          <w:tcPr>
            <w:tcW w:w="0" w:type="auto"/>
            <w:noWrap/>
            <w:vAlign w:val="center"/>
            <w:hideMark/>
          </w:tcPr>
          <w:p w14:paraId="69751EC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75D0546E"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86D9F7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008C3DC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ycnJ</w:t>
            </w:r>
            <w:proofErr w:type="spellEnd"/>
          </w:p>
        </w:tc>
        <w:tc>
          <w:tcPr>
            <w:tcW w:w="0" w:type="auto"/>
            <w:tcBorders>
              <w:top w:val="none" w:sz="0" w:space="0" w:color="auto"/>
              <w:bottom w:val="none" w:sz="0" w:space="0" w:color="auto"/>
            </w:tcBorders>
            <w:noWrap/>
            <w:vAlign w:val="center"/>
            <w:hideMark/>
          </w:tcPr>
          <w:p w14:paraId="1F2BAE9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tcBorders>
              <w:top w:val="none" w:sz="0" w:space="0" w:color="auto"/>
              <w:bottom w:val="none" w:sz="0" w:space="0" w:color="auto"/>
            </w:tcBorders>
            <w:noWrap/>
            <w:vAlign w:val="center"/>
            <w:hideMark/>
          </w:tcPr>
          <w:p w14:paraId="69D513B8"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2E6268C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sreA</w:t>
            </w:r>
            <w:proofErr w:type="spellEnd"/>
          </w:p>
        </w:tc>
        <w:tc>
          <w:tcPr>
            <w:tcW w:w="0" w:type="auto"/>
            <w:tcBorders>
              <w:top w:val="none" w:sz="0" w:space="0" w:color="auto"/>
              <w:bottom w:val="none" w:sz="0" w:space="0" w:color="auto"/>
            </w:tcBorders>
            <w:noWrap/>
            <w:vAlign w:val="center"/>
            <w:hideMark/>
          </w:tcPr>
          <w:p w14:paraId="105A5DE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313C5935"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43FC0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4F29040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adcA</w:t>
            </w:r>
            <w:proofErr w:type="spellEnd"/>
          </w:p>
        </w:tc>
        <w:tc>
          <w:tcPr>
            <w:tcW w:w="0" w:type="auto"/>
            <w:noWrap/>
            <w:vAlign w:val="center"/>
            <w:hideMark/>
          </w:tcPr>
          <w:p w14:paraId="738CEFD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29</w:t>
            </w:r>
          </w:p>
        </w:tc>
        <w:tc>
          <w:tcPr>
            <w:tcW w:w="0" w:type="auto"/>
            <w:noWrap/>
            <w:vAlign w:val="center"/>
            <w:hideMark/>
          </w:tcPr>
          <w:p w14:paraId="00DAD146"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659B11C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superoxide_dismutase_fungi</w:t>
            </w:r>
            <w:proofErr w:type="spellEnd"/>
          </w:p>
        </w:tc>
        <w:tc>
          <w:tcPr>
            <w:tcW w:w="0" w:type="auto"/>
            <w:noWrap/>
            <w:vAlign w:val="center"/>
            <w:hideMark/>
          </w:tcPr>
          <w:p w14:paraId="090573E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6</w:t>
            </w:r>
          </w:p>
        </w:tc>
      </w:tr>
      <w:tr w:rsidR="00BB1086" w:rsidRPr="00A142F1" w14:paraId="7C1E51E9"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3371C7E"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244D109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cot1</w:t>
            </w:r>
          </w:p>
        </w:tc>
        <w:tc>
          <w:tcPr>
            <w:tcW w:w="0" w:type="auto"/>
            <w:tcBorders>
              <w:top w:val="none" w:sz="0" w:space="0" w:color="auto"/>
              <w:bottom w:val="none" w:sz="0" w:space="0" w:color="auto"/>
            </w:tcBorders>
            <w:noWrap/>
            <w:vAlign w:val="center"/>
            <w:hideMark/>
          </w:tcPr>
          <w:p w14:paraId="3B829D1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1CD25214"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4BA39C5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cap</w:t>
            </w:r>
          </w:p>
        </w:tc>
        <w:tc>
          <w:tcPr>
            <w:tcW w:w="0" w:type="auto"/>
            <w:tcBorders>
              <w:top w:val="none" w:sz="0" w:space="0" w:color="auto"/>
              <w:bottom w:val="none" w:sz="0" w:space="0" w:color="auto"/>
            </w:tcBorders>
            <w:noWrap/>
            <w:vAlign w:val="center"/>
            <w:hideMark/>
          </w:tcPr>
          <w:p w14:paraId="5EB2601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88</w:t>
            </w:r>
          </w:p>
        </w:tc>
      </w:tr>
      <w:tr w:rsidR="00BB1086" w:rsidRPr="00A142F1" w14:paraId="14CCA3E3"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3950E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5BE09DAE"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yiip_fieF</w:t>
            </w:r>
            <w:proofErr w:type="spellEnd"/>
          </w:p>
        </w:tc>
        <w:tc>
          <w:tcPr>
            <w:tcW w:w="0" w:type="auto"/>
            <w:noWrap/>
            <w:vAlign w:val="center"/>
            <w:hideMark/>
          </w:tcPr>
          <w:p w14:paraId="530E032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36</w:t>
            </w:r>
          </w:p>
        </w:tc>
        <w:tc>
          <w:tcPr>
            <w:tcW w:w="0" w:type="auto"/>
            <w:noWrap/>
            <w:vAlign w:val="center"/>
            <w:hideMark/>
          </w:tcPr>
          <w:p w14:paraId="5B9C2BC3"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1147B8F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algE</w:t>
            </w:r>
            <w:proofErr w:type="spellEnd"/>
          </w:p>
        </w:tc>
        <w:tc>
          <w:tcPr>
            <w:tcW w:w="0" w:type="auto"/>
            <w:noWrap/>
            <w:vAlign w:val="center"/>
            <w:hideMark/>
          </w:tcPr>
          <w:p w14:paraId="078F055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6C2E30F4"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09B807A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740AFA8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znuA</w:t>
            </w:r>
            <w:proofErr w:type="spellEnd"/>
          </w:p>
        </w:tc>
        <w:tc>
          <w:tcPr>
            <w:tcW w:w="0" w:type="auto"/>
            <w:tcBorders>
              <w:top w:val="none" w:sz="0" w:space="0" w:color="auto"/>
              <w:bottom w:val="none" w:sz="0" w:space="0" w:color="auto"/>
            </w:tcBorders>
            <w:noWrap/>
            <w:vAlign w:val="center"/>
            <w:hideMark/>
          </w:tcPr>
          <w:p w14:paraId="643A950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153</w:t>
            </w:r>
          </w:p>
        </w:tc>
        <w:tc>
          <w:tcPr>
            <w:tcW w:w="0" w:type="auto"/>
            <w:tcBorders>
              <w:top w:val="none" w:sz="0" w:space="0" w:color="auto"/>
              <w:bottom w:val="none" w:sz="0" w:space="0" w:color="auto"/>
            </w:tcBorders>
            <w:noWrap/>
            <w:vAlign w:val="center"/>
            <w:hideMark/>
          </w:tcPr>
          <w:p w14:paraId="3673914C"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0A99D81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algF</w:t>
            </w:r>
            <w:proofErr w:type="spellEnd"/>
          </w:p>
        </w:tc>
        <w:tc>
          <w:tcPr>
            <w:tcW w:w="0" w:type="auto"/>
            <w:tcBorders>
              <w:top w:val="none" w:sz="0" w:space="0" w:color="auto"/>
              <w:bottom w:val="none" w:sz="0" w:space="0" w:color="auto"/>
            </w:tcBorders>
            <w:noWrap/>
            <w:vAlign w:val="center"/>
            <w:hideMark/>
          </w:tcPr>
          <w:p w14:paraId="4B03CF2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27FD1327"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18E62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2D42DE4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znuC</w:t>
            </w:r>
            <w:proofErr w:type="spellEnd"/>
          </w:p>
        </w:tc>
        <w:tc>
          <w:tcPr>
            <w:tcW w:w="0" w:type="auto"/>
            <w:noWrap/>
            <w:vAlign w:val="center"/>
            <w:hideMark/>
          </w:tcPr>
          <w:p w14:paraId="79554D4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734</w:t>
            </w:r>
          </w:p>
        </w:tc>
        <w:tc>
          <w:tcPr>
            <w:tcW w:w="0" w:type="auto"/>
            <w:noWrap/>
            <w:vAlign w:val="center"/>
            <w:hideMark/>
          </w:tcPr>
          <w:p w14:paraId="5881E186"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09B5B7F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algG</w:t>
            </w:r>
            <w:proofErr w:type="spellEnd"/>
          </w:p>
        </w:tc>
        <w:tc>
          <w:tcPr>
            <w:tcW w:w="0" w:type="auto"/>
            <w:noWrap/>
            <w:vAlign w:val="center"/>
            <w:hideMark/>
          </w:tcPr>
          <w:p w14:paraId="1B5F098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29A7A39D"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32D47ED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1D13808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zrc1</w:t>
            </w:r>
          </w:p>
        </w:tc>
        <w:tc>
          <w:tcPr>
            <w:tcW w:w="0" w:type="auto"/>
            <w:tcBorders>
              <w:top w:val="none" w:sz="0" w:space="0" w:color="auto"/>
              <w:bottom w:val="none" w:sz="0" w:space="0" w:color="auto"/>
            </w:tcBorders>
            <w:noWrap/>
            <w:vAlign w:val="center"/>
            <w:hideMark/>
          </w:tcPr>
          <w:p w14:paraId="1036CD9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217A71E0"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716F6B8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algK</w:t>
            </w:r>
            <w:proofErr w:type="spellEnd"/>
          </w:p>
        </w:tc>
        <w:tc>
          <w:tcPr>
            <w:tcW w:w="0" w:type="auto"/>
            <w:tcBorders>
              <w:top w:val="none" w:sz="0" w:space="0" w:color="auto"/>
              <w:bottom w:val="none" w:sz="0" w:space="0" w:color="auto"/>
            </w:tcBorders>
            <w:noWrap/>
            <w:vAlign w:val="center"/>
            <w:hideMark/>
          </w:tcPr>
          <w:p w14:paraId="5A7DDD8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w:t>
            </w:r>
          </w:p>
        </w:tc>
      </w:tr>
      <w:tr w:rsidR="00BB1086" w:rsidRPr="00A142F1" w14:paraId="79180083"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3C7A48"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6E2BD12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zrt1</w:t>
            </w:r>
          </w:p>
        </w:tc>
        <w:tc>
          <w:tcPr>
            <w:tcW w:w="0" w:type="auto"/>
            <w:noWrap/>
            <w:vAlign w:val="center"/>
            <w:hideMark/>
          </w:tcPr>
          <w:p w14:paraId="2202C8F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w:t>
            </w:r>
          </w:p>
        </w:tc>
        <w:tc>
          <w:tcPr>
            <w:tcW w:w="0" w:type="auto"/>
            <w:noWrap/>
            <w:vAlign w:val="center"/>
            <w:hideMark/>
          </w:tcPr>
          <w:p w14:paraId="5FE37308"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33C0DD9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algX</w:t>
            </w:r>
            <w:proofErr w:type="spellEnd"/>
          </w:p>
        </w:tc>
        <w:tc>
          <w:tcPr>
            <w:tcW w:w="0" w:type="auto"/>
            <w:noWrap/>
            <w:vAlign w:val="center"/>
            <w:hideMark/>
          </w:tcPr>
          <w:p w14:paraId="0900A71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02540634"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28D8A0E5"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19A13C0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zrt2</w:t>
            </w:r>
          </w:p>
        </w:tc>
        <w:tc>
          <w:tcPr>
            <w:tcW w:w="0" w:type="auto"/>
            <w:tcBorders>
              <w:top w:val="none" w:sz="0" w:space="0" w:color="auto"/>
              <w:bottom w:val="none" w:sz="0" w:space="0" w:color="auto"/>
            </w:tcBorders>
            <w:noWrap/>
            <w:vAlign w:val="center"/>
            <w:hideMark/>
          </w:tcPr>
          <w:p w14:paraId="59895D7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w:t>
            </w:r>
          </w:p>
        </w:tc>
        <w:tc>
          <w:tcPr>
            <w:tcW w:w="0" w:type="auto"/>
            <w:tcBorders>
              <w:top w:val="none" w:sz="0" w:space="0" w:color="auto"/>
              <w:bottom w:val="none" w:sz="0" w:space="0" w:color="auto"/>
            </w:tcBorders>
            <w:noWrap/>
            <w:vAlign w:val="center"/>
            <w:hideMark/>
          </w:tcPr>
          <w:p w14:paraId="05D2A407"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7CEB4A3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cap8E</w:t>
            </w:r>
          </w:p>
        </w:tc>
        <w:tc>
          <w:tcPr>
            <w:tcW w:w="0" w:type="auto"/>
            <w:tcBorders>
              <w:top w:val="none" w:sz="0" w:space="0" w:color="auto"/>
              <w:bottom w:val="none" w:sz="0" w:space="0" w:color="auto"/>
            </w:tcBorders>
            <w:noWrap/>
            <w:vAlign w:val="center"/>
            <w:hideMark/>
          </w:tcPr>
          <w:p w14:paraId="698A866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0858A40C"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C7E9D0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505A1E5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zrt3</w:t>
            </w:r>
          </w:p>
        </w:tc>
        <w:tc>
          <w:tcPr>
            <w:tcW w:w="0" w:type="auto"/>
            <w:noWrap/>
            <w:vAlign w:val="center"/>
            <w:hideMark/>
          </w:tcPr>
          <w:p w14:paraId="2C4A941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c>
          <w:tcPr>
            <w:tcW w:w="0" w:type="auto"/>
            <w:noWrap/>
            <w:vAlign w:val="center"/>
            <w:hideMark/>
          </w:tcPr>
          <w:p w14:paraId="4420482A"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257D5F3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ctrA</w:t>
            </w:r>
            <w:proofErr w:type="spellEnd"/>
          </w:p>
        </w:tc>
        <w:tc>
          <w:tcPr>
            <w:tcW w:w="0" w:type="auto"/>
            <w:noWrap/>
            <w:vAlign w:val="center"/>
            <w:hideMark/>
          </w:tcPr>
          <w:p w14:paraId="55BB2A7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7BB3DCAC"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B9A1628"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tcBorders>
              <w:top w:val="none" w:sz="0" w:space="0" w:color="auto"/>
              <w:bottom w:val="none" w:sz="0" w:space="0" w:color="auto"/>
            </w:tcBorders>
            <w:noWrap/>
            <w:vAlign w:val="center"/>
            <w:hideMark/>
          </w:tcPr>
          <w:p w14:paraId="7150E66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pbrA</w:t>
            </w:r>
            <w:proofErr w:type="spellEnd"/>
          </w:p>
        </w:tc>
        <w:tc>
          <w:tcPr>
            <w:tcW w:w="0" w:type="auto"/>
            <w:tcBorders>
              <w:top w:val="none" w:sz="0" w:space="0" w:color="auto"/>
              <w:bottom w:val="none" w:sz="0" w:space="0" w:color="auto"/>
            </w:tcBorders>
            <w:noWrap/>
            <w:vAlign w:val="center"/>
            <w:hideMark/>
          </w:tcPr>
          <w:p w14:paraId="47A3F08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13</w:t>
            </w:r>
          </w:p>
        </w:tc>
        <w:tc>
          <w:tcPr>
            <w:tcW w:w="0" w:type="auto"/>
            <w:tcBorders>
              <w:top w:val="none" w:sz="0" w:space="0" w:color="auto"/>
              <w:bottom w:val="none" w:sz="0" w:space="0" w:color="auto"/>
            </w:tcBorders>
            <w:noWrap/>
            <w:vAlign w:val="center"/>
            <w:hideMark/>
          </w:tcPr>
          <w:p w14:paraId="774E8510"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1A53AED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ctrC</w:t>
            </w:r>
            <w:proofErr w:type="spellEnd"/>
          </w:p>
        </w:tc>
        <w:tc>
          <w:tcPr>
            <w:tcW w:w="0" w:type="auto"/>
            <w:tcBorders>
              <w:top w:val="none" w:sz="0" w:space="0" w:color="auto"/>
              <w:bottom w:val="none" w:sz="0" w:space="0" w:color="auto"/>
            </w:tcBorders>
            <w:noWrap/>
            <w:vAlign w:val="center"/>
            <w:hideMark/>
          </w:tcPr>
          <w:p w14:paraId="1767946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765F1050"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259C5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Metal</w:t>
            </w:r>
          </w:p>
        </w:tc>
        <w:tc>
          <w:tcPr>
            <w:tcW w:w="0" w:type="auto"/>
            <w:noWrap/>
            <w:vAlign w:val="center"/>
            <w:hideMark/>
          </w:tcPr>
          <w:p w14:paraId="43EC423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pbrT</w:t>
            </w:r>
            <w:proofErr w:type="spellEnd"/>
          </w:p>
        </w:tc>
        <w:tc>
          <w:tcPr>
            <w:tcW w:w="0" w:type="auto"/>
            <w:noWrap/>
            <w:vAlign w:val="center"/>
            <w:hideMark/>
          </w:tcPr>
          <w:p w14:paraId="59B5658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noWrap/>
            <w:vAlign w:val="center"/>
            <w:hideMark/>
          </w:tcPr>
          <w:p w14:paraId="1F044682"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noWrap/>
            <w:vAlign w:val="center"/>
            <w:hideMark/>
          </w:tcPr>
          <w:p w14:paraId="02119CA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lipB</w:t>
            </w:r>
            <w:proofErr w:type="spellEnd"/>
          </w:p>
        </w:tc>
        <w:tc>
          <w:tcPr>
            <w:tcW w:w="0" w:type="auto"/>
            <w:noWrap/>
            <w:vAlign w:val="center"/>
            <w:hideMark/>
          </w:tcPr>
          <w:p w14:paraId="78B2973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36005E92"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3801B1FE"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34162A8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DbtAc</w:t>
            </w:r>
            <w:proofErr w:type="spellEnd"/>
          </w:p>
        </w:tc>
        <w:tc>
          <w:tcPr>
            <w:tcW w:w="0" w:type="auto"/>
            <w:tcBorders>
              <w:top w:val="none" w:sz="0" w:space="0" w:color="auto"/>
              <w:bottom w:val="none" w:sz="0" w:space="0" w:color="auto"/>
            </w:tcBorders>
            <w:noWrap/>
            <w:vAlign w:val="center"/>
            <w:hideMark/>
          </w:tcPr>
          <w:p w14:paraId="516A3AE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tcBorders>
              <w:top w:val="none" w:sz="0" w:space="0" w:color="auto"/>
              <w:bottom w:val="none" w:sz="0" w:space="0" w:color="auto"/>
            </w:tcBorders>
            <w:noWrap/>
            <w:vAlign w:val="center"/>
            <w:hideMark/>
          </w:tcPr>
          <w:p w14:paraId="7363BE02"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Virulence</w:t>
            </w:r>
          </w:p>
        </w:tc>
        <w:tc>
          <w:tcPr>
            <w:tcW w:w="0" w:type="auto"/>
            <w:tcBorders>
              <w:top w:val="none" w:sz="0" w:space="0" w:color="auto"/>
              <w:bottom w:val="none" w:sz="0" w:space="0" w:color="auto"/>
            </w:tcBorders>
            <w:noWrap/>
            <w:vAlign w:val="center"/>
            <w:hideMark/>
          </w:tcPr>
          <w:p w14:paraId="547D551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siaC</w:t>
            </w:r>
            <w:proofErr w:type="spellEnd"/>
          </w:p>
        </w:tc>
        <w:tc>
          <w:tcPr>
            <w:tcW w:w="0" w:type="auto"/>
            <w:tcBorders>
              <w:top w:val="none" w:sz="0" w:space="0" w:color="auto"/>
              <w:bottom w:val="none" w:sz="0" w:space="0" w:color="auto"/>
            </w:tcBorders>
            <w:noWrap/>
            <w:vAlign w:val="center"/>
            <w:hideMark/>
          </w:tcPr>
          <w:p w14:paraId="6736A26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2C7F5C9F"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38E02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lastRenderedPageBreak/>
              <w:t>Organic remediation</w:t>
            </w:r>
          </w:p>
        </w:tc>
        <w:tc>
          <w:tcPr>
            <w:tcW w:w="0" w:type="auto"/>
            <w:noWrap/>
            <w:vAlign w:val="center"/>
            <w:hideMark/>
          </w:tcPr>
          <w:p w14:paraId="6BFB2AB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nfsa_2</w:t>
            </w:r>
          </w:p>
        </w:tc>
        <w:tc>
          <w:tcPr>
            <w:tcW w:w="0" w:type="auto"/>
            <w:noWrap/>
            <w:vAlign w:val="center"/>
            <w:hideMark/>
          </w:tcPr>
          <w:p w14:paraId="1DA217A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noWrap/>
            <w:vAlign w:val="center"/>
            <w:hideMark/>
          </w:tcPr>
          <w:p w14:paraId="6E71460A"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0A98E39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Adenoviridae_protease</w:t>
            </w:r>
            <w:proofErr w:type="spellEnd"/>
          </w:p>
        </w:tc>
        <w:tc>
          <w:tcPr>
            <w:tcW w:w="0" w:type="auto"/>
            <w:noWrap/>
            <w:vAlign w:val="center"/>
            <w:hideMark/>
          </w:tcPr>
          <w:p w14:paraId="265F2E4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11</w:t>
            </w:r>
          </w:p>
        </w:tc>
      </w:tr>
      <w:tr w:rsidR="00BB1086" w:rsidRPr="00A142F1" w14:paraId="6A1934D5"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2D10F8C9"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7F24F34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nfsb_2</w:t>
            </w:r>
          </w:p>
        </w:tc>
        <w:tc>
          <w:tcPr>
            <w:tcW w:w="0" w:type="auto"/>
            <w:tcBorders>
              <w:top w:val="none" w:sz="0" w:space="0" w:color="auto"/>
              <w:bottom w:val="none" w:sz="0" w:space="0" w:color="auto"/>
            </w:tcBorders>
            <w:noWrap/>
            <w:vAlign w:val="center"/>
            <w:hideMark/>
          </w:tcPr>
          <w:p w14:paraId="47952CA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27</w:t>
            </w:r>
          </w:p>
        </w:tc>
        <w:tc>
          <w:tcPr>
            <w:tcW w:w="0" w:type="auto"/>
            <w:tcBorders>
              <w:top w:val="none" w:sz="0" w:space="0" w:color="auto"/>
              <w:bottom w:val="none" w:sz="0" w:space="0" w:color="auto"/>
            </w:tcBorders>
            <w:noWrap/>
            <w:vAlign w:val="center"/>
            <w:hideMark/>
          </w:tcPr>
          <w:p w14:paraId="40DFD2DF"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65A98FA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Astroviridae_RdRp</w:t>
            </w:r>
            <w:proofErr w:type="spellEnd"/>
          </w:p>
        </w:tc>
        <w:tc>
          <w:tcPr>
            <w:tcW w:w="0" w:type="auto"/>
            <w:tcBorders>
              <w:top w:val="none" w:sz="0" w:space="0" w:color="auto"/>
              <w:bottom w:val="none" w:sz="0" w:space="0" w:color="auto"/>
            </w:tcBorders>
            <w:noWrap/>
            <w:vAlign w:val="center"/>
            <w:hideMark/>
          </w:tcPr>
          <w:p w14:paraId="34F9B17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25</w:t>
            </w:r>
          </w:p>
        </w:tc>
      </w:tr>
      <w:tr w:rsidR="00BB1086" w:rsidRPr="00A142F1" w14:paraId="5A0A4E59"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0CC816"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5964E5B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one_ring_12diox</w:t>
            </w:r>
          </w:p>
        </w:tc>
        <w:tc>
          <w:tcPr>
            <w:tcW w:w="0" w:type="auto"/>
            <w:noWrap/>
            <w:vAlign w:val="center"/>
            <w:hideMark/>
          </w:tcPr>
          <w:p w14:paraId="0ECE2CC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22</w:t>
            </w:r>
          </w:p>
        </w:tc>
        <w:tc>
          <w:tcPr>
            <w:tcW w:w="0" w:type="auto"/>
            <w:noWrap/>
            <w:vAlign w:val="center"/>
            <w:hideMark/>
          </w:tcPr>
          <w:p w14:paraId="16995D3D"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149A997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Hepeviridae_pORF1</w:t>
            </w:r>
          </w:p>
        </w:tc>
        <w:tc>
          <w:tcPr>
            <w:tcW w:w="0" w:type="auto"/>
            <w:noWrap/>
            <w:vAlign w:val="center"/>
            <w:hideMark/>
          </w:tcPr>
          <w:p w14:paraId="09FD6B4E"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44</w:t>
            </w:r>
          </w:p>
        </w:tc>
      </w:tr>
      <w:tr w:rsidR="00BB1086" w:rsidRPr="00A142F1" w14:paraId="46D3F59F"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86CA35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5AC2455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one_ring_23diox</w:t>
            </w:r>
          </w:p>
        </w:tc>
        <w:tc>
          <w:tcPr>
            <w:tcW w:w="0" w:type="auto"/>
            <w:tcBorders>
              <w:top w:val="none" w:sz="0" w:space="0" w:color="auto"/>
              <w:bottom w:val="none" w:sz="0" w:space="0" w:color="auto"/>
            </w:tcBorders>
            <w:noWrap/>
            <w:vAlign w:val="center"/>
            <w:hideMark/>
          </w:tcPr>
          <w:p w14:paraId="69EB48E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20</w:t>
            </w:r>
          </w:p>
        </w:tc>
        <w:tc>
          <w:tcPr>
            <w:tcW w:w="0" w:type="auto"/>
            <w:tcBorders>
              <w:top w:val="none" w:sz="0" w:space="0" w:color="auto"/>
              <w:bottom w:val="none" w:sz="0" w:space="0" w:color="auto"/>
            </w:tcBorders>
            <w:noWrap/>
            <w:vAlign w:val="center"/>
            <w:hideMark/>
          </w:tcPr>
          <w:p w14:paraId="02581957"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08D0CF2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NCLDV_dna_polymerase</w:t>
            </w:r>
            <w:proofErr w:type="spellEnd"/>
          </w:p>
        </w:tc>
        <w:tc>
          <w:tcPr>
            <w:tcW w:w="0" w:type="auto"/>
            <w:tcBorders>
              <w:top w:val="none" w:sz="0" w:space="0" w:color="auto"/>
              <w:bottom w:val="none" w:sz="0" w:space="0" w:color="auto"/>
            </w:tcBorders>
            <w:noWrap/>
            <w:vAlign w:val="center"/>
            <w:hideMark/>
          </w:tcPr>
          <w:p w14:paraId="4DA8265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31</w:t>
            </w:r>
          </w:p>
        </w:tc>
      </w:tr>
      <w:tr w:rsidR="00BB1086" w:rsidRPr="00A142F1" w14:paraId="508825DF"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82A263"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4A9C90B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bphF1</w:t>
            </w:r>
          </w:p>
        </w:tc>
        <w:tc>
          <w:tcPr>
            <w:tcW w:w="0" w:type="auto"/>
            <w:noWrap/>
            <w:vAlign w:val="center"/>
            <w:hideMark/>
          </w:tcPr>
          <w:p w14:paraId="7367E99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28</w:t>
            </w:r>
          </w:p>
        </w:tc>
        <w:tc>
          <w:tcPr>
            <w:tcW w:w="0" w:type="auto"/>
            <w:noWrap/>
            <w:vAlign w:val="center"/>
            <w:hideMark/>
          </w:tcPr>
          <w:p w14:paraId="7479E38E"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031BAF5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RdRp_Alphaflexiviridae</w:t>
            </w:r>
            <w:proofErr w:type="spellEnd"/>
          </w:p>
        </w:tc>
        <w:tc>
          <w:tcPr>
            <w:tcW w:w="0" w:type="auto"/>
            <w:noWrap/>
            <w:vAlign w:val="center"/>
            <w:hideMark/>
          </w:tcPr>
          <w:p w14:paraId="5822F7C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24</w:t>
            </w:r>
          </w:p>
        </w:tc>
      </w:tr>
      <w:tr w:rsidR="00BB1086" w:rsidRPr="00A142F1" w14:paraId="478138AA"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1221BCA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334FD21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mhpa</w:t>
            </w:r>
            <w:proofErr w:type="spellEnd"/>
          </w:p>
        </w:tc>
        <w:tc>
          <w:tcPr>
            <w:tcW w:w="0" w:type="auto"/>
            <w:tcBorders>
              <w:top w:val="none" w:sz="0" w:space="0" w:color="auto"/>
              <w:bottom w:val="none" w:sz="0" w:space="0" w:color="auto"/>
            </w:tcBorders>
            <w:noWrap/>
            <w:vAlign w:val="center"/>
            <w:hideMark/>
          </w:tcPr>
          <w:p w14:paraId="183BEB1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c>
          <w:tcPr>
            <w:tcW w:w="0" w:type="auto"/>
            <w:tcBorders>
              <w:top w:val="none" w:sz="0" w:space="0" w:color="auto"/>
              <w:bottom w:val="none" w:sz="0" w:space="0" w:color="auto"/>
            </w:tcBorders>
            <w:noWrap/>
            <w:vAlign w:val="center"/>
            <w:hideMark/>
          </w:tcPr>
          <w:p w14:paraId="4DB69B4F"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71710A4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RdRp_Caliciviridae</w:t>
            </w:r>
            <w:proofErr w:type="spellEnd"/>
          </w:p>
        </w:tc>
        <w:tc>
          <w:tcPr>
            <w:tcW w:w="0" w:type="auto"/>
            <w:tcBorders>
              <w:top w:val="none" w:sz="0" w:space="0" w:color="auto"/>
              <w:bottom w:val="none" w:sz="0" w:space="0" w:color="auto"/>
            </w:tcBorders>
            <w:noWrap/>
            <w:vAlign w:val="center"/>
            <w:hideMark/>
          </w:tcPr>
          <w:p w14:paraId="18A3305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42</w:t>
            </w:r>
          </w:p>
        </w:tc>
      </w:tr>
      <w:tr w:rsidR="00BB1086" w:rsidRPr="00A142F1" w14:paraId="5FE2905F"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67B629"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7CC42C0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phta</w:t>
            </w:r>
            <w:proofErr w:type="spellEnd"/>
          </w:p>
        </w:tc>
        <w:tc>
          <w:tcPr>
            <w:tcW w:w="0" w:type="auto"/>
            <w:noWrap/>
            <w:vAlign w:val="center"/>
            <w:hideMark/>
          </w:tcPr>
          <w:p w14:paraId="0CD98F97"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noWrap/>
            <w:vAlign w:val="center"/>
            <w:hideMark/>
          </w:tcPr>
          <w:p w14:paraId="11664A5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1C3E546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RdRp_chrysoviridae</w:t>
            </w:r>
            <w:proofErr w:type="spellEnd"/>
          </w:p>
        </w:tc>
        <w:tc>
          <w:tcPr>
            <w:tcW w:w="0" w:type="auto"/>
            <w:noWrap/>
            <w:vAlign w:val="center"/>
            <w:hideMark/>
          </w:tcPr>
          <w:p w14:paraId="1E37DB3E"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w:t>
            </w:r>
          </w:p>
        </w:tc>
      </w:tr>
      <w:tr w:rsidR="00BB1086" w:rsidRPr="00A142F1" w14:paraId="445CDE0A"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11C964D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762EDEF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poba</w:t>
            </w:r>
            <w:proofErr w:type="spellEnd"/>
          </w:p>
        </w:tc>
        <w:tc>
          <w:tcPr>
            <w:tcW w:w="0" w:type="auto"/>
            <w:tcBorders>
              <w:top w:val="none" w:sz="0" w:space="0" w:color="auto"/>
              <w:bottom w:val="none" w:sz="0" w:space="0" w:color="auto"/>
            </w:tcBorders>
            <w:noWrap/>
            <w:vAlign w:val="center"/>
            <w:hideMark/>
          </w:tcPr>
          <w:p w14:paraId="7F2C15B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w:t>
            </w:r>
          </w:p>
        </w:tc>
        <w:tc>
          <w:tcPr>
            <w:tcW w:w="0" w:type="auto"/>
            <w:tcBorders>
              <w:top w:val="none" w:sz="0" w:space="0" w:color="auto"/>
              <w:bottom w:val="none" w:sz="0" w:space="0" w:color="auto"/>
            </w:tcBorders>
            <w:noWrap/>
            <w:vAlign w:val="center"/>
            <w:hideMark/>
          </w:tcPr>
          <w:p w14:paraId="594A4760"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11A120B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RdRp_narnaviridae</w:t>
            </w:r>
            <w:proofErr w:type="spellEnd"/>
          </w:p>
        </w:tc>
        <w:tc>
          <w:tcPr>
            <w:tcW w:w="0" w:type="auto"/>
            <w:tcBorders>
              <w:top w:val="none" w:sz="0" w:space="0" w:color="auto"/>
              <w:bottom w:val="none" w:sz="0" w:space="0" w:color="auto"/>
            </w:tcBorders>
            <w:noWrap/>
            <w:vAlign w:val="center"/>
            <w:hideMark/>
          </w:tcPr>
          <w:p w14:paraId="6D71DDF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0A96982E"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BEFDF9"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6F22193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xyll</w:t>
            </w:r>
            <w:proofErr w:type="spellEnd"/>
          </w:p>
        </w:tc>
        <w:tc>
          <w:tcPr>
            <w:tcW w:w="0" w:type="auto"/>
            <w:noWrap/>
            <w:vAlign w:val="center"/>
            <w:hideMark/>
          </w:tcPr>
          <w:p w14:paraId="0A2E321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noWrap/>
            <w:vAlign w:val="center"/>
            <w:hideMark/>
          </w:tcPr>
          <w:p w14:paraId="29437CFC"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1D1E9BF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RdRp_Nepovirus</w:t>
            </w:r>
            <w:proofErr w:type="spellEnd"/>
          </w:p>
        </w:tc>
        <w:tc>
          <w:tcPr>
            <w:tcW w:w="0" w:type="auto"/>
            <w:noWrap/>
            <w:vAlign w:val="center"/>
            <w:hideMark/>
          </w:tcPr>
          <w:p w14:paraId="3A5283C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w:t>
            </w:r>
          </w:p>
        </w:tc>
      </w:tr>
      <w:tr w:rsidR="00BB1086" w:rsidRPr="00A142F1" w14:paraId="4107ACB3"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E58CE3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3FECD67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xylxy</w:t>
            </w:r>
            <w:proofErr w:type="spellEnd"/>
          </w:p>
        </w:tc>
        <w:tc>
          <w:tcPr>
            <w:tcW w:w="0" w:type="auto"/>
            <w:tcBorders>
              <w:top w:val="none" w:sz="0" w:space="0" w:color="auto"/>
              <w:bottom w:val="none" w:sz="0" w:space="0" w:color="auto"/>
            </w:tcBorders>
            <w:noWrap/>
            <w:vAlign w:val="center"/>
            <w:hideMark/>
          </w:tcPr>
          <w:p w14:paraId="7BECB16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425EA744"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4443B67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RdRp_partitiviridae</w:t>
            </w:r>
            <w:proofErr w:type="spellEnd"/>
          </w:p>
        </w:tc>
        <w:tc>
          <w:tcPr>
            <w:tcW w:w="0" w:type="auto"/>
            <w:tcBorders>
              <w:top w:val="none" w:sz="0" w:space="0" w:color="auto"/>
              <w:bottom w:val="none" w:sz="0" w:space="0" w:color="auto"/>
            </w:tcBorders>
            <w:noWrap/>
            <w:vAlign w:val="center"/>
            <w:hideMark/>
          </w:tcPr>
          <w:p w14:paraId="74BAE59D"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16</w:t>
            </w:r>
          </w:p>
        </w:tc>
      </w:tr>
      <w:tr w:rsidR="00BB1086" w:rsidRPr="00A142F1" w14:paraId="4893D768"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7921D2"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68136A7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apc</w:t>
            </w:r>
            <w:proofErr w:type="spellEnd"/>
          </w:p>
        </w:tc>
        <w:tc>
          <w:tcPr>
            <w:tcW w:w="0" w:type="auto"/>
            <w:noWrap/>
            <w:vAlign w:val="center"/>
            <w:hideMark/>
          </w:tcPr>
          <w:p w14:paraId="4BE8A77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11</w:t>
            </w:r>
          </w:p>
        </w:tc>
        <w:tc>
          <w:tcPr>
            <w:tcW w:w="0" w:type="auto"/>
            <w:noWrap/>
            <w:vAlign w:val="center"/>
            <w:hideMark/>
          </w:tcPr>
          <w:p w14:paraId="376D04E0"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6C60E94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RdRp_reoviridae</w:t>
            </w:r>
            <w:proofErr w:type="spellEnd"/>
          </w:p>
        </w:tc>
        <w:tc>
          <w:tcPr>
            <w:tcW w:w="0" w:type="auto"/>
            <w:noWrap/>
            <w:vAlign w:val="center"/>
            <w:hideMark/>
          </w:tcPr>
          <w:p w14:paraId="5CE1415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10E46C21"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6ABB8AD8"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37CA670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bbs</w:t>
            </w:r>
            <w:proofErr w:type="spellEnd"/>
          </w:p>
        </w:tc>
        <w:tc>
          <w:tcPr>
            <w:tcW w:w="0" w:type="auto"/>
            <w:tcBorders>
              <w:top w:val="none" w:sz="0" w:space="0" w:color="auto"/>
              <w:bottom w:val="none" w:sz="0" w:space="0" w:color="auto"/>
            </w:tcBorders>
            <w:noWrap/>
            <w:vAlign w:val="center"/>
            <w:hideMark/>
          </w:tcPr>
          <w:p w14:paraId="6AE0046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c>
          <w:tcPr>
            <w:tcW w:w="0" w:type="auto"/>
            <w:tcBorders>
              <w:top w:val="none" w:sz="0" w:space="0" w:color="auto"/>
              <w:bottom w:val="none" w:sz="0" w:space="0" w:color="auto"/>
            </w:tcBorders>
            <w:noWrap/>
            <w:vAlign w:val="center"/>
            <w:hideMark/>
          </w:tcPr>
          <w:p w14:paraId="2F151951"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5778F9B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RdRp_totiviridae</w:t>
            </w:r>
            <w:proofErr w:type="spellEnd"/>
          </w:p>
        </w:tc>
        <w:tc>
          <w:tcPr>
            <w:tcW w:w="0" w:type="auto"/>
            <w:tcBorders>
              <w:top w:val="none" w:sz="0" w:space="0" w:color="auto"/>
              <w:bottom w:val="none" w:sz="0" w:space="0" w:color="auto"/>
            </w:tcBorders>
            <w:noWrap/>
            <w:vAlign w:val="center"/>
            <w:hideMark/>
          </w:tcPr>
          <w:p w14:paraId="570FB6C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25</w:t>
            </w:r>
          </w:p>
        </w:tc>
      </w:tr>
      <w:tr w:rsidR="00BB1086" w:rsidRPr="00A142F1" w14:paraId="7562A3F1"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14F46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0CF1A33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catb</w:t>
            </w:r>
            <w:proofErr w:type="spellEnd"/>
          </w:p>
        </w:tc>
        <w:tc>
          <w:tcPr>
            <w:tcW w:w="0" w:type="auto"/>
            <w:noWrap/>
            <w:vAlign w:val="center"/>
            <w:hideMark/>
          </w:tcPr>
          <w:p w14:paraId="2D0E14A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noWrap/>
            <w:vAlign w:val="center"/>
            <w:hideMark/>
          </w:tcPr>
          <w:p w14:paraId="103ADE3A"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3D6C1A3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Rep_geminiviridae</w:t>
            </w:r>
            <w:proofErr w:type="spellEnd"/>
          </w:p>
        </w:tc>
        <w:tc>
          <w:tcPr>
            <w:tcW w:w="0" w:type="auto"/>
            <w:noWrap/>
            <w:vAlign w:val="center"/>
            <w:hideMark/>
          </w:tcPr>
          <w:p w14:paraId="7736338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w:t>
            </w:r>
          </w:p>
        </w:tc>
      </w:tr>
      <w:tr w:rsidR="00BB1086" w:rsidRPr="00A142F1" w14:paraId="60284D9C"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64384AD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5E9CD2E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pchcf</w:t>
            </w:r>
            <w:proofErr w:type="spellEnd"/>
          </w:p>
        </w:tc>
        <w:tc>
          <w:tcPr>
            <w:tcW w:w="0" w:type="auto"/>
            <w:tcBorders>
              <w:top w:val="none" w:sz="0" w:space="0" w:color="auto"/>
              <w:bottom w:val="none" w:sz="0" w:space="0" w:color="auto"/>
            </w:tcBorders>
            <w:noWrap/>
            <w:vAlign w:val="center"/>
            <w:hideMark/>
          </w:tcPr>
          <w:p w14:paraId="4154DBB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6F7DBA7E"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45686AC2"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replicase_Carmovirus</w:t>
            </w:r>
            <w:proofErr w:type="spellEnd"/>
          </w:p>
        </w:tc>
        <w:tc>
          <w:tcPr>
            <w:tcW w:w="0" w:type="auto"/>
            <w:tcBorders>
              <w:top w:val="none" w:sz="0" w:space="0" w:color="auto"/>
              <w:bottom w:val="none" w:sz="0" w:space="0" w:color="auto"/>
            </w:tcBorders>
            <w:noWrap/>
            <w:vAlign w:val="center"/>
            <w:hideMark/>
          </w:tcPr>
          <w:p w14:paraId="51D47F6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w:t>
            </w:r>
          </w:p>
        </w:tc>
      </w:tr>
      <w:tr w:rsidR="00BB1086" w:rsidRPr="00A142F1" w14:paraId="7D9E2744"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36468C"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0E3D196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tutfdg</w:t>
            </w:r>
            <w:proofErr w:type="spellEnd"/>
          </w:p>
        </w:tc>
        <w:tc>
          <w:tcPr>
            <w:tcW w:w="0" w:type="auto"/>
            <w:noWrap/>
            <w:vAlign w:val="center"/>
            <w:hideMark/>
          </w:tcPr>
          <w:p w14:paraId="5904C5F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noWrap/>
            <w:vAlign w:val="center"/>
            <w:hideMark/>
          </w:tcPr>
          <w:p w14:paraId="272B28AA"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3DC3C15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replicase_Tombusvirus</w:t>
            </w:r>
            <w:proofErr w:type="spellEnd"/>
          </w:p>
        </w:tc>
        <w:tc>
          <w:tcPr>
            <w:tcW w:w="0" w:type="auto"/>
            <w:noWrap/>
            <w:vAlign w:val="center"/>
            <w:hideMark/>
          </w:tcPr>
          <w:p w14:paraId="19DE3B8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60E944F8"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3755669F"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624EB29C"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cbaa</w:t>
            </w:r>
            <w:proofErr w:type="spellEnd"/>
          </w:p>
        </w:tc>
        <w:tc>
          <w:tcPr>
            <w:tcW w:w="0" w:type="auto"/>
            <w:tcBorders>
              <w:top w:val="none" w:sz="0" w:space="0" w:color="auto"/>
              <w:bottom w:val="none" w:sz="0" w:space="0" w:color="auto"/>
            </w:tcBorders>
            <w:noWrap/>
            <w:vAlign w:val="center"/>
            <w:hideMark/>
          </w:tcPr>
          <w:p w14:paraId="0026E42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tcBorders>
              <w:top w:val="none" w:sz="0" w:space="0" w:color="auto"/>
              <w:bottom w:val="none" w:sz="0" w:space="0" w:color="auto"/>
            </w:tcBorders>
            <w:noWrap/>
            <w:vAlign w:val="center"/>
            <w:hideMark/>
          </w:tcPr>
          <w:p w14:paraId="6F0AE7E8"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106F9D4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Adenoviridae_fiber</w:t>
            </w:r>
            <w:proofErr w:type="spellEnd"/>
          </w:p>
        </w:tc>
        <w:tc>
          <w:tcPr>
            <w:tcW w:w="0" w:type="auto"/>
            <w:tcBorders>
              <w:top w:val="none" w:sz="0" w:space="0" w:color="auto"/>
              <w:bottom w:val="none" w:sz="0" w:space="0" w:color="auto"/>
            </w:tcBorders>
            <w:noWrap/>
            <w:vAlign w:val="center"/>
            <w:hideMark/>
          </w:tcPr>
          <w:p w14:paraId="24F1878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11</w:t>
            </w:r>
          </w:p>
        </w:tc>
      </w:tr>
      <w:tr w:rsidR="00BB1086" w:rsidRPr="00A142F1" w14:paraId="0787F5D4"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07D2C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772D2F3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fcba</w:t>
            </w:r>
            <w:proofErr w:type="spellEnd"/>
          </w:p>
        </w:tc>
        <w:tc>
          <w:tcPr>
            <w:tcW w:w="0" w:type="auto"/>
            <w:noWrap/>
            <w:vAlign w:val="center"/>
            <w:hideMark/>
          </w:tcPr>
          <w:p w14:paraId="1B787F6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c>
          <w:tcPr>
            <w:tcW w:w="0" w:type="auto"/>
            <w:noWrap/>
            <w:vAlign w:val="center"/>
            <w:hideMark/>
          </w:tcPr>
          <w:p w14:paraId="78BBB3EE"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53F2AFC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Astroviridae_capsid</w:t>
            </w:r>
            <w:proofErr w:type="spellEnd"/>
          </w:p>
        </w:tc>
        <w:tc>
          <w:tcPr>
            <w:tcW w:w="0" w:type="auto"/>
            <w:noWrap/>
            <w:vAlign w:val="center"/>
            <w:hideMark/>
          </w:tcPr>
          <w:p w14:paraId="204EBBD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35</w:t>
            </w:r>
          </w:p>
        </w:tc>
      </w:tr>
      <w:tr w:rsidR="00BB1086" w:rsidRPr="00A142F1" w14:paraId="312CD865"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05EE82A3"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2A1658A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tfda</w:t>
            </w:r>
            <w:proofErr w:type="spellEnd"/>
          </w:p>
        </w:tc>
        <w:tc>
          <w:tcPr>
            <w:tcW w:w="0" w:type="auto"/>
            <w:tcBorders>
              <w:top w:val="none" w:sz="0" w:space="0" w:color="auto"/>
              <w:bottom w:val="none" w:sz="0" w:space="0" w:color="auto"/>
            </w:tcBorders>
            <w:noWrap/>
            <w:vAlign w:val="center"/>
            <w:hideMark/>
          </w:tcPr>
          <w:p w14:paraId="36546D7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tcBorders>
              <w:top w:val="none" w:sz="0" w:space="0" w:color="auto"/>
              <w:bottom w:val="none" w:sz="0" w:space="0" w:color="auto"/>
            </w:tcBorders>
            <w:noWrap/>
            <w:vAlign w:val="center"/>
            <w:hideMark/>
          </w:tcPr>
          <w:p w14:paraId="5FF843CC"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524DD39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capsid_chrysoviridae</w:t>
            </w:r>
            <w:proofErr w:type="spellEnd"/>
          </w:p>
        </w:tc>
        <w:tc>
          <w:tcPr>
            <w:tcW w:w="0" w:type="auto"/>
            <w:tcBorders>
              <w:top w:val="none" w:sz="0" w:space="0" w:color="auto"/>
              <w:bottom w:val="none" w:sz="0" w:space="0" w:color="auto"/>
            </w:tcBorders>
            <w:noWrap/>
            <w:vAlign w:val="center"/>
            <w:hideMark/>
          </w:tcPr>
          <w:p w14:paraId="0EBAD93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54231EDE"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766F5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7A9B000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tfdb</w:t>
            </w:r>
            <w:proofErr w:type="spellEnd"/>
          </w:p>
        </w:tc>
        <w:tc>
          <w:tcPr>
            <w:tcW w:w="0" w:type="auto"/>
            <w:noWrap/>
            <w:vAlign w:val="center"/>
            <w:hideMark/>
          </w:tcPr>
          <w:p w14:paraId="275BE93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14</w:t>
            </w:r>
          </w:p>
        </w:tc>
        <w:tc>
          <w:tcPr>
            <w:tcW w:w="0" w:type="auto"/>
            <w:noWrap/>
            <w:vAlign w:val="center"/>
            <w:hideMark/>
          </w:tcPr>
          <w:p w14:paraId="0C0E244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15921D4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coat_Aureusvirus</w:t>
            </w:r>
            <w:proofErr w:type="spellEnd"/>
          </w:p>
        </w:tc>
        <w:tc>
          <w:tcPr>
            <w:tcW w:w="0" w:type="auto"/>
            <w:noWrap/>
            <w:vAlign w:val="center"/>
            <w:hideMark/>
          </w:tcPr>
          <w:p w14:paraId="2179AE5E"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423D1256"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626418DE"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351ADDE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tfth</w:t>
            </w:r>
            <w:proofErr w:type="spellEnd"/>
          </w:p>
        </w:tc>
        <w:tc>
          <w:tcPr>
            <w:tcW w:w="0" w:type="auto"/>
            <w:tcBorders>
              <w:top w:val="none" w:sz="0" w:space="0" w:color="auto"/>
              <w:bottom w:val="none" w:sz="0" w:space="0" w:color="auto"/>
            </w:tcBorders>
            <w:noWrap/>
            <w:vAlign w:val="center"/>
            <w:hideMark/>
          </w:tcPr>
          <w:p w14:paraId="62BFDE4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c>
          <w:tcPr>
            <w:tcW w:w="0" w:type="auto"/>
            <w:tcBorders>
              <w:top w:val="none" w:sz="0" w:space="0" w:color="auto"/>
              <w:bottom w:val="none" w:sz="0" w:space="0" w:color="auto"/>
            </w:tcBorders>
            <w:noWrap/>
            <w:vAlign w:val="center"/>
            <w:hideMark/>
          </w:tcPr>
          <w:p w14:paraId="75BF3131"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42CF181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coat_Necrovirus</w:t>
            </w:r>
            <w:proofErr w:type="spellEnd"/>
          </w:p>
        </w:tc>
        <w:tc>
          <w:tcPr>
            <w:tcW w:w="0" w:type="auto"/>
            <w:tcBorders>
              <w:top w:val="none" w:sz="0" w:space="0" w:color="auto"/>
              <w:bottom w:val="none" w:sz="0" w:space="0" w:color="auto"/>
            </w:tcBorders>
            <w:noWrap/>
            <w:vAlign w:val="center"/>
            <w:hideMark/>
          </w:tcPr>
          <w:p w14:paraId="1DDCFF5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w:t>
            </w:r>
          </w:p>
        </w:tc>
      </w:tr>
      <w:tr w:rsidR="00BB1086" w:rsidRPr="00A142F1" w14:paraId="5CB68231"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F543A3"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4B30884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hdno</w:t>
            </w:r>
            <w:proofErr w:type="spellEnd"/>
          </w:p>
        </w:tc>
        <w:tc>
          <w:tcPr>
            <w:tcW w:w="0" w:type="auto"/>
            <w:noWrap/>
            <w:vAlign w:val="center"/>
            <w:hideMark/>
          </w:tcPr>
          <w:p w14:paraId="1FE7D665"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noWrap/>
            <w:vAlign w:val="center"/>
            <w:hideMark/>
          </w:tcPr>
          <w:p w14:paraId="1C189DB0"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776616DE"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coat_Nepovirus</w:t>
            </w:r>
            <w:proofErr w:type="spellEnd"/>
          </w:p>
        </w:tc>
        <w:tc>
          <w:tcPr>
            <w:tcW w:w="0" w:type="auto"/>
            <w:noWrap/>
            <w:vAlign w:val="center"/>
            <w:hideMark/>
          </w:tcPr>
          <w:p w14:paraId="228829C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17</w:t>
            </w:r>
          </w:p>
        </w:tc>
      </w:tr>
      <w:tr w:rsidR="00BB1086" w:rsidRPr="00A142F1" w14:paraId="6063C8FE"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60AD6AAA"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77E1E5E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nicdehydr</w:t>
            </w:r>
            <w:proofErr w:type="spellEnd"/>
          </w:p>
        </w:tc>
        <w:tc>
          <w:tcPr>
            <w:tcW w:w="0" w:type="auto"/>
            <w:tcBorders>
              <w:top w:val="none" w:sz="0" w:space="0" w:color="auto"/>
              <w:bottom w:val="none" w:sz="0" w:space="0" w:color="auto"/>
            </w:tcBorders>
            <w:noWrap/>
            <w:vAlign w:val="center"/>
            <w:hideMark/>
          </w:tcPr>
          <w:p w14:paraId="303EC410"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11</w:t>
            </w:r>
          </w:p>
        </w:tc>
        <w:tc>
          <w:tcPr>
            <w:tcW w:w="0" w:type="auto"/>
            <w:tcBorders>
              <w:top w:val="none" w:sz="0" w:space="0" w:color="auto"/>
              <w:bottom w:val="none" w:sz="0" w:space="0" w:color="auto"/>
            </w:tcBorders>
            <w:noWrap/>
            <w:vAlign w:val="center"/>
            <w:hideMark/>
          </w:tcPr>
          <w:p w14:paraId="72F4632A"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248D3BC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coat_Tombusvirus</w:t>
            </w:r>
            <w:proofErr w:type="spellEnd"/>
          </w:p>
        </w:tc>
        <w:tc>
          <w:tcPr>
            <w:tcW w:w="0" w:type="auto"/>
            <w:tcBorders>
              <w:top w:val="none" w:sz="0" w:space="0" w:color="auto"/>
              <w:bottom w:val="none" w:sz="0" w:space="0" w:color="auto"/>
            </w:tcBorders>
            <w:noWrap/>
            <w:vAlign w:val="center"/>
            <w:hideMark/>
          </w:tcPr>
          <w:p w14:paraId="593BA63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8</w:t>
            </w:r>
          </w:p>
        </w:tc>
      </w:tr>
      <w:tr w:rsidR="00BB1086" w:rsidRPr="00A142F1" w14:paraId="75FC6181"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22A9A3"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1FD2CB9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nbac</w:t>
            </w:r>
            <w:proofErr w:type="spellEnd"/>
          </w:p>
        </w:tc>
        <w:tc>
          <w:tcPr>
            <w:tcW w:w="0" w:type="auto"/>
            <w:noWrap/>
            <w:vAlign w:val="center"/>
            <w:hideMark/>
          </w:tcPr>
          <w:p w14:paraId="74D9904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17</w:t>
            </w:r>
          </w:p>
        </w:tc>
        <w:tc>
          <w:tcPr>
            <w:tcW w:w="0" w:type="auto"/>
            <w:noWrap/>
            <w:vAlign w:val="center"/>
            <w:hideMark/>
          </w:tcPr>
          <w:p w14:paraId="59821DD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6FBF6D6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Coronaviridae_M_protein</w:t>
            </w:r>
            <w:proofErr w:type="spellEnd"/>
          </w:p>
        </w:tc>
        <w:tc>
          <w:tcPr>
            <w:tcW w:w="0" w:type="auto"/>
            <w:noWrap/>
            <w:vAlign w:val="center"/>
            <w:hideMark/>
          </w:tcPr>
          <w:p w14:paraId="1DD4563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6</w:t>
            </w:r>
          </w:p>
        </w:tc>
      </w:tr>
      <w:tr w:rsidR="00BB1086" w:rsidRPr="00A142F1" w14:paraId="4619C2D1"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6E3596C9"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18E67FD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nbza</w:t>
            </w:r>
            <w:proofErr w:type="spellEnd"/>
          </w:p>
        </w:tc>
        <w:tc>
          <w:tcPr>
            <w:tcW w:w="0" w:type="auto"/>
            <w:tcBorders>
              <w:top w:val="none" w:sz="0" w:space="0" w:color="auto"/>
              <w:bottom w:val="none" w:sz="0" w:space="0" w:color="auto"/>
            </w:tcBorders>
            <w:noWrap/>
            <w:vAlign w:val="center"/>
            <w:hideMark/>
          </w:tcPr>
          <w:p w14:paraId="5DC3982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c>
          <w:tcPr>
            <w:tcW w:w="0" w:type="auto"/>
            <w:tcBorders>
              <w:top w:val="none" w:sz="0" w:space="0" w:color="auto"/>
              <w:bottom w:val="none" w:sz="0" w:space="0" w:color="auto"/>
            </w:tcBorders>
            <w:noWrap/>
            <w:vAlign w:val="center"/>
            <w:hideMark/>
          </w:tcPr>
          <w:p w14:paraId="33B0CE5C"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20E9701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Coronaviridae_spike</w:t>
            </w:r>
            <w:proofErr w:type="spellEnd"/>
          </w:p>
        </w:tc>
        <w:tc>
          <w:tcPr>
            <w:tcW w:w="0" w:type="auto"/>
            <w:tcBorders>
              <w:top w:val="none" w:sz="0" w:space="0" w:color="auto"/>
              <w:bottom w:val="none" w:sz="0" w:space="0" w:color="auto"/>
            </w:tcBorders>
            <w:noWrap/>
            <w:vAlign w:val="center"/>
            <w:hideMark/>
          </w:tcPr>
          <w:p w14:paraId="367F20CA"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20</w:t>
            </w:r>
          </w:p>
        </w:tc>
      </w:tr>
      <w:tr w:rsidR="00BB1086" w:rsidRPr="00A142F1" w14:paraId="5C7FE064"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53B92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lastRenderedPageBreak/>
              <w:t>Organic remediation</w:t>
            </w:r>
          </w:p>
        </w:tc>
        <w:tc>
          <w:tcPr>
            <w:tcW w:w="0" w:type="auto"/>
            <w:noWrap/>
            <w:vAlign w:val="center"/>
            <w:hideMark/>
          </w:tcPr>
          <w:p w14:paraId="57F3A06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nhh</w:t>
            </w:r>
            <w:proofErr w:type="spellEnd"/>
          </w:p>
        </w:tc>
        <w:tc>
          <w:tcPr>
            <w:tcW w:w="0" w:type="auto"/>
            <w:noWrap/>
            <w:vAlign w:val="center"/>
            <w:hideMark/>
          </w:tcPr>
          <w:p w14:paraId="385C8972"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127</w:t>
            </w:r>
          </w:p>
        </w:tc>
        <w:tc>
          <w:tcPr>
            <w:tcW w:w="0" w:type="auto"/>
            <w:noWrap/>
            <w:vAlign w:val="center"/>
            <w:hideMark/>
          </w:tcPr>
          <w:p w14:paraId="5111BCF2"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308A644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Major_capsid_protein_partitiviridae</w:t>
            </w:r>
            <w:proofErr w:type="spellEnd"/>
          </w:p>
        </w:tc>
        <w:tc>
          <w:tcPr>
            <w:tcW w:w="0" w:type="auto"/>
            <w:noWrap/>
            <w:vAlign w:val="center"/>
            <w:hideMark/>
          </w:tcPr>
          <w:p w14:paraId="48360C3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2BDC415C"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30D03592"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3EA3E25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oxdb</w:t>
            </w:r>
            <w:proofErr w:type="spellEnd"/>
          </w:p>
        </w:tc>
        <w:tc>
          <w:tcPr>
            <w:tcW w:w="0" w:type="auto"/>
            <w:tcBorders>
              <w:top w:val="none" w:sz="0" w:space="0" w:color="auto"/>
              <w:bottom w:val="none" w:sz="0" w:space="0" w:color="auto"/>
            </w:tcBorders>
            <w:noWrap/>
            <w:vAlign w:val="center"/>
            <w:hideMark/>
          </w:tcPr>
          <w:p w14:paraId="302E848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c>
          <w:tcPr>
            <w:tcW w:w="0" w:type="auto"/>
            <w:tcBorders>
              <w:top w:val="none" w:sz="0" w:space="0" w:color="auto"/>
              <w:bottom w:val="none" w:sz="0" w:space="0" w:color="auto"/>
            </w:tcBorders>
            <w:noWrap/>
            <w:vAlign w:val="center"/>
            <w:hideMark/>
          </w:tcPr>
          <w:p w14:paraId="039E60D2"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6DF519D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VP1capsid_Caliciviridae</w:t>
            </w:r>
          </w:p>
        </w:tc>
        <w:tc>
          <w:tcPr>
            <w:tcW w:w="0" w:type="auto"/>
            <w:tcBorders>
              <w:top w:val="none" w:sz="0" w:space="0" w:color="auto"/>
              <w:bottom w:val="none" w:sz="0" w:space="0" w:color="auto"/>
            </w:tcBorders>
            <w:noWrap/>
            <w:vAlign w:val="center"/>
            <w:hideMark/>
          </w:tcPr>
          <w:p w14:paraId="6EED978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62</w:t>
            </w:r>
          </w:p>
        </w:tc>
      </w:tr>
      <w:tr w:rsidR="00BB1086" w:rsidRPr="00A142F1" w14:paraId="41CFD32C"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C43C5D"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724CA2B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amie</w:t>
            </w:r>
            <w:proofErr w:type="spellEnd"/>
          </w:p>
        </w:tc>
        <w:tc>
          <w:tcPr>
            <w:tcW w:w="0" w:type="auto"/>
            <w:noWrap/>
            <w:vAlign w:val="center"/>
            <w:hideMark/>
          </w:tcPr>
          <w:p w14:paraId="010BF62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9</w:t>
            </w:r>
          </w:p>
        </w:tc>
        <w:tc>
          <w:tcPr>
            <w:tcW w:w="0" w:type="auto"/>
            <w:noWrap/>
            <w:vAlign w:val="center"/>
            <w:hideMark/>
          </w:tcPr>
          <w:p w14:paraId="42EF8A71"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7A9EDB1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VP4_Pserotype_Rotavirus</w:t>
            </w:r>
          </w:p>
        </w:tc>
        <w:tc>
          <w:tcPr>
            <w:tcW w:w="0" w:type="auto"/>
            <w:noWrap/>
            <w:vAlign w:val="center"/>
            <w:hideMark/>
          </w:tcPr>
          <w:p w14:paraId="3B47854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11</w:t>
            </w:r>
          </w:p>
        </w:tc>
      </w:tr>
      <w:tr w:rsidR="00BB1086" w:rsidRPr="00A142F1" w14:paraId="5F9C9EA6"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CE5208A"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5D1E3B0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arylest</w:t>
            </w:r>
            <w:proofErr w:type="spellEnd"/>
          </w:p>
        </w:tc>
        <w:tc>
          <w:tcPr>
            <w:tcW w:w="0" w:type="auto"/>
            <w:tcBorders>
              <w:top w:val="none" w:sz="0" w:space="0" w:color="auto"/>
              <w:bottom w:val="none" w:sz="0" w:space="0" w:color="auto"/>
            </w:tcBorders>
            <w:noWrap/>
            <w:vAlign w:val="center"/>
            <w:hideMark/>
          </w:tcPr>
          <w:p w14:paraId="6BCA6C4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4FA8D49B"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1AF11F0B"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VP6_Rotavirus</w:t>
            </w:r>
          </w:p>
        </w:tc>
        <w:tc>
          <w:tcPr>
            <w:tcW w:w="0" w:type="auto"/>
            <w:tcBorders>
              <w:top w:val="none" w:sz="0" w:space="0" w:color="auto"/>
              <w:bottom w:val="none" w:sz="0" w:space="0" w:color="auto"/>
            </w:tcBorders>
            <w:noWrap/>
            <w:vAlign w:val="center"/>
            <w:hideMark/>
          </w:tcPr>
          <w:p w14:paraId="2F40AF9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699394DB"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7F3700"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296DB5A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badh</w:t>
            </w:r>
            <w:proofErr w:type="spellEnd"/>
          </w:p>
        </w:tc>
        <w:tc>
          <w:tcPr>
            <w:tcW w:w="0" w:type="auto"/>
            <w:noWrap/>
            <w:vAlign w:val="center"/>
            <w:hideMark/>
          </w:tcPr>
          <w:p w14:paraId="70DF439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c>
          <w:tcPr>
            <w:tcW w:w="0" w:type="auto"/>
            <w:noWrap/>
            <w:vAlign w:val="center"/>
            <w:hideMark/>
          </w:tcPr>
          <w:p w14:paraId="4030522B"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18CD0787"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endolysin_glycosidase</w:t>
            </w:r>
            <w:proofErr w:type="spellEnd"/>
          </w:p>
        </w:tc>
        <w:tc>
          <w:tcPr>
            <w:tcW w:w="0" w:type="auto"/>
            <w:noWrap/>
            <w:vAlign w:val="center"/>
            <w:hideMark/>
          </w:tcPr>
          <w:p w14:paraId="0CA6799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4BE50E9C"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5DC29130"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0C48D36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catechol</w:t>
            </w:r>
          </w:p>
        </w:tc>
        <w:tc>
          <w:tcPr>
            <w:tcW w:w="0" w:type="auto"/>
            <w:tcBorders>
              <w:top w:val="none" w:sz="0" w:space="0" w:color="auto"/>
              <w:bottom w:val="none" w:sz="0" w:space="0" w:color="auto"/>
            </w:tcBorders>
            <w:noWrap/>
            <w:vAlign w:val="center"/>
            <w:hideMark/>
          </w:tcPr>
          <w:p w14:paraId="60E2DEA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c>
          <w:tcPr>
            <w:tcW w:w="0" w:type="auto"/>
            <w:tcBorders>
              <w:top w:val="none" w:sz="0" w:space="0" w:color="auto"/>
              <w:bottom w:val="none" w:sz="0" w:space="0" w:color="auto"/>
            </w:tcBorders>
            <w:noWrap/>
            <w:vAlign w:val="center"/>
            <w:hideMark/>
          </w:tcPr>
          <w:p w14:paraId="7A846409"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43FEB663"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holin_type1</w:t>
            </w:r>
          </w:p>
        </w:tc>
        <w:tc>
          <w:tcPr>
            <w:tcW w:w="0" w:type="auto"/>
            <w:tcBorders>
              <w:top w:val="none" w:sz="0" w:space="0" w:color="auto"/>
              <w:bottom w:val="none" w:sz="0" w:space="0" w:color="auto"/>
            </w:tcBorders>
            <w:noWrap/>
            <w:vAlign w:val="center"/>
            <w:hideMark/>
          </w:tcPr>
          <w:p w14:paraId="1DA7DD64"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779E0934"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6E42E0"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7A085ACC"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catechol_b</w:t>
            </w:r>
            <w:proofErr w:type="spellEnd"/>
          </w:p>
        </w:tc>
        <w:tc>
          <w:tcPr>
            <w:tcW w:w="0" w:type="auto"/>
            <w:noWrap/>
            <w:vAlign w:val="center"/>
            <w:hideMark/>
          </w:tcPr>
          <w:p w14:paraId="2D9032A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16</w:t>
            </w:r>
          </w:p>
        </w:tc>
        <w:tc>
          <w:tcPr>
            <w:tcW w:w="0" w:type="auto"/>
            <w:noWrap/>
            <w:vAlign w:val="center"/>
            <w:hideMark/>
          </w:tcPr>
          <w:p w14:paraId="0FF3215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7D52815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clamp_loader_T4_ATPase</w:t>
            </w:r>
          </w:p>
        </w:tc>
        <w:tc>
          <w:tcPr>
            <w:tcW w:w="0" w:type="auto"/>
            <w:noWrap/>
            <w:vAlign w:val="center"/>
            <w:hideMark/>
          </w:tcPr>
          <w:p w14:paraId="61398B3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r>
      <w:tr w:rsidR="00BB1086" w:rsidRPr="00A142F1" w14:paraId="7BC2B1F7"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04D3FC64"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53863C6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Cl_peroxidase_fungi</w:t>
            </w:r>
            <w:proofErr w:type="spellEnd"/>
          </w:p>
        </w:tc>
        <w:tc>
          <w:tcPr>
            <w:tcW w:w="0" w:type="auto"/>
            <w:tcBorders>
              <w:top w:val="none" w:sz="0" w:space="0" w:color="auto"/>
              <w:bottom w:val="none" w:sz="0" w:space="0" w:color="auto"/>
            </w:tcBorders>
            <w:noWrap/>
            <w:vAlign w:val="center"/>
            <w:hideMark/>
          </w:tcPr>
          <w:p w14:paraId="5FC81E7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c>
          <w:tcPr>
            <w:tcW w:w="0" w:type="auto"/>
            <w:tcBorders>
              <w:top w:val="none" w:sz="0" w:space="0" w:color="auto"/>
              <w:bottom w:val="none" w:sz="0" w:space="0" w:color="auto"/>
            </w:tcBorders>
            <w:noWrap/>
            <w:vAlign w:val="center"/>
            <w:hideMark/>
          </w:tcPr>
          <w:p w14:paraId="1B45E6BE"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63B1D83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helicase_family_4_DnaB_like</w:t>
            </w:r>
          </w:p>
        </w:tc>
        <w:tc>
          <w:tcPr>
            <w:tcW w:w="0" w:type="auto"/>
            <w:tcBorders>
              <w:top w:val="none" w:sz="0" w:space="0" w:color="auto"/>
              <w:bottom w:val="none" w:sz="0" w:space="0" w:color="auto"/>
            </w:tcBorders>
            <w:noWrap/>
            <w:vAlign w:val="center"/>
            <w:hideMark/>
          </w:tcPr>
          <w:p w14:paraId="38C1BED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3105AF45"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324098"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5DE50EC3"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nitrilase</w:t>
            </w:r>
            <w:proofErr w:type="spellEnd"/>
          </w:p>
        </w:tc>
        <w:tc>
          <w:tcPr>
            <w:tcW w:w="0" w:type="auto"/>
            <w:noWrap/>
            <w:vAlign w:val="center"/>
            <w:hideMark/>
          </w:tcPr>
          <w:p w14:paraId="37743F4F"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17</w:t>
            </w:r>
          </w:p>
        </w:tc>
        <w:tc>
          <w:tcPr>
            <w:tcW w:w="0" w:type="auto"/>
            <w:noWrap/>
            <w:vAlign w:val="center"/>
            <w:hideMark/>
          </w:tcPr>
          <w:p w14:paraId="01AD85D5"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78F3DE7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helicase_P4alpha_type</w:t>
            </w:r>
          </w:p>
        </w:tc>
        <w:tc>
          <w:tcPr>
            <w:tcW w:w="0" w:type="auto"/>
            <w:noWrap/>
            <w:vAlign w:val="center"/>
            <w:hideMark/>
          </w:tcPr>
          <w:p w14:paraId="3EAA943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r>
      <w:tr w:rsidR="00BB1086" w:rsidRPr="00A142F1" w14:paraId="473EA285"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221AC01"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20D07636"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pcag</w:t>
            </w:r>
            <w:proofErr w:type="spellEnd"/>
          </w:p>
        </w:tc>
        <w:tc>
          <w:tcPr>
            <w:tcW w:w="0" w:type="auto"/>
            <w:tcBorders>
              <w:top w:val="none" w:sz="0" w:space="0" w:color="auto"/>
              <w:bottom w:val="none" w:sz="0" w:space="0" w:color="auto"/>
            </w:tcBorders>
            <w:noWrap/>
            <w:vAlign w:val="center"/>
            <w:hideMark/>
          </w:tcPr>
          <w:p w14:paraId="7853B2E8"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w:t>
            </w:r>
          </w:p>
        </w:tc>
        <w:tc>
          <w:tcPr>
            <w:tcW w:w="0" w:type="auto"/>
            <w:tcBorders>
              <w:top w:val="none" w:sz="0" w:space="0" w:color="auto"/>
              <w:bottom w:val="none" w:sz="0" w:space="0" w:color="auto"/>
            </w:tcBorders>
            <w:noWrap/>
            <w:vAlign w:val="center"/>
            <w:hideMark/>
          </w:tcPr>
          <w:p w14:paraId="3E035E73"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224B3879"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integrase_tyrosine</w:t>
            </w:r>
            <w:proofErr w:type="spellEnd"/>
          </w:p>
        </w:tc>
        <w:tc>
          <w:tcPr>
            <w:tcW w:w="0" w:type="auto"/>
            <w:tcBorders>
              <w:top w:val="none" w:sz="0" w:space="0" w:color="auto"/>
              <w:bottom w:val="none" w:sz="0" w:space="0" w:color="auto"/>
            </w:tcBorders>
            <w:noWrap/>
            <w:vAlign w:val="center"/>
            <w:hideMark/>
          </w:tcPr>
          <w:p w14:paraId="3AC23381"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3</w:t>
            </w:r>
          </w:p>
        </w:tc>
      </w:tr>
      <w:tr w:rsidR="00BB1086" w:rsidRPr="00A142F1" w14:paraId="2A7AB4DC"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EDAD2B"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61193731"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proO</w:t>
            </w:r>
            <w:proofErr w:type="spellEnd"/>
          </w:p>
        </w:tc>
        <w:tc>
          <w:tcPr>
            <w:tcW w:w="0" w:type="auto"/>
            <w:noWrap/>
            <w:vAlign w:val="center"/>
            <w:hideMark/>
          </w:tcPr>
          <w:p w14:paraId="1F67343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53</w:t>
            </w:r>
          </w:p>
        </w:tc>
        <w:tc>
          <w:tcPr>
            <w:tcW w:w="0" w:type="auto"/>
            <w:noWrap/>
            <w:vAlign w:val="center"/>
            <w:hideMark/>
          </w:tcPr>
          <w:p w14:paraId="554AB430"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2DEF749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primase</w:t>
            </w:r>
          </w:p>
        </w:tc>
        <w:tc>
          <w:tcPr>
            <w:tcW w:w="0" w:type="auto"/>
            <w:noWrap/>
            <w:vAlign w:val="center"/>
            <w:hideMark/>
          </w:tcPr>
          <w:p w14:paraId="5658DF48"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r w:rsidR="00BB1086" w:rsidRPr="00A142F1" w14:paraId="1AB83B43"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40791E62"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018F73D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p450aro</w:t>
            </w:r>
          </w:p>
        </w:tc>
        <w:tc>
          <w:tcPr>
            <w:tcW w:w="0" w:type="auto"/>
            <w:tcBorders>
              <w:top w:val="none" w:sz="0" w:space="0" w:color="auto"/>
              <w:bottom w:val="none" w:sz="0" w:space="0" w:color="auto"/>
            </w:tcBorders>
            <w:noWrap/>
            <w:vAlign w:val="center"/>
            <w:hideMark/>
          </w:tcPr>
          <w:p w14:paraId="775CAC1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40</w:t>
            </w:r>
          </w:p>
        </w:tc>
        <w:tc>
          <w:tcPr>
            <w:tcW w:w="0" w:type="auto"/>
            <w:tcBorders>
              <w:top w:val="none" w:sz="0" w:space="0" w:color="auto"/>
              <w:bottom w:val="none" w:sz="0" w:space="0" w:color="auto"/>
            </w:tcBorders>
            <w:noWrap/>
            <w:vAlign w:val="center"/>
            <w:hideMark/>
          </w:tcPr>
          <w:p w14:paraId="3942E126"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55C4384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single_strand_annealing_protein</w:t>
            </w:r>
            <w:proofErr w:type="spellEnd"/>
          </w:p>
        </w:tc>
        <w:tc>
          <w:tcPr>
            <w:tcW w:w="0" w:type="auto"/>
            <w:tcBorders>
              <w:top w:val="none" w:sz="0" w:space="0" w:color="auto"/>
              <w:bottom w:val="none" w:sz="0" w:space="0" w:color="auto"/>
            </w:tcBorders>
            <w:noWrap/>
            <w:vAlign w:val="center"/>
            <w:hideMark/>
          </w:tcPr>
          <w:p w14:paraId="63B10FC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7</w:t>
            </w:r>
          </w:p>
        </w:tc>
      </w:tr>
      <w:tr w:rsidR="00BB1086" w:rsidRPr="00A142F1" w14:paraId="68C86558" w14:textId="77777777"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C6429F"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58F699F6"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dehh</w:t>
            </w:r>
            <w:proofErr w:type="spellEnd"/>
          </w:p>
        </w:tc>
        <w:tc>
          <w:tcPr>
            <w:tcW w:w="0" w:type="auto"/>
            <w:noWrap/>
            <w:vAlign w:val="center"/>
            <w:hideMark/>
          </w:tcPr>
          <w:p w14:paraId="077D682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15</w:t>
            </w:r>
          </w:p>
        </w:tc>
        <w:tc>
          <w:tcPr>
            <w:tcW w:w="0" w:type="auto"/>
            <w:noWrap/>
            <w:vAlign w:val="center"/>
            <w:hideMark/>
          </w:tcPr>
          <w:p w14:paraId="71118EAF"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499BCCB4"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T5_genome_internalization_A1</w:t>
            </w:r>
          </w:p>
        </w:tc>
        <w:tc>
          <w:tcPr>
            <w:tcW w:w="0" w:type="auto"/>
            <w:noWrap/>
            <w:vAlign w:val="center"/>
            <w:hideMark/>
          </w:tcPr>
          <w:p w14:paraId="7908FC6A"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2C06F836" w14:textId="77777777" w:rsidTr="007F6A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6AE4BE1A"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tcBorders>
              <w:top w:val="none" w:sz="0" w:space="0" w:color="auto"/>
              <w:bottom w:val="none" w:sz="0" w:space="0" w:color="auto"/>
            </w:tcBorders>
            <w:noWrap/>
            <w:vAlign w:val="center"/>
            <w:hideMark/>
          </w:tcPr>
          <w:p w14:paraId="645DE32E"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dehh109</w:t>
            </w:r>
          </w:p>
        </w:tc>
        <w:tc>
          <w:tcPr>
            <w:tcW w:w="0" w:type="auto"/>
            <w:tcBorders>
              <w:top w:val="none" w:sz="0" w:space="0" w:color="auto"/>
              <w:bottom w:val="none" w:sz="0" w:space="0" w:color="auto"/>
            </w:tcBorders>
            <w:noWrap/>
            <w:vAlign w:val="center"/>
            <w:hideMark/>
          </w:tcPr>
          <w:p w14:paraId="00E13FBF"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2</w:t>
            </w:r>
          </w:p>
        </w:tc>
        <w:tc>
          <w:tcPr>
            <w:tcW w:w="0" w:type="auto"/>
            <w:tcBorders>
              <w:top w:val="none" w:sz="0" w:space="0" w:color="auto"/>
              <w:bottom w:val="none" w:sz="0" w:space="0" w:color="auto"/>
            </w:tcBorders>
            <w:noWrap/>
            <w:vAlign w:val="center"/>
            <w:hideMark/>
          </w:tcPr>
          <w:p w14:paraId="5C57224E" w14:textId="77777777" w:rsidR="001922DE" w:rsidRPr="007F6AC5" w:rsidRDefault="001922DE">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tcBorders>
              <w:top w:val="none" w:sz="0" w:space="0" w:color="auto"/>
              <w:bottom w:val="none" w:sz="0" w:space="0" w:color="auto"/>
            </w:tcBorders>
            <w:noWrap/>
            <w:vAlign w:val="center"/>
            <w:hideMark/>
          </w:tcPr>
          <w:p w14:paraId="15CBF2B7"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contractile_central_tail_tube_protein</w:t>
            </w:r>
            <w:proofErr w:type="spellEnd"/>
          </w:p>
        </w:tc>
        <w:tc>
          <w:tcPr>
            <w:tcW w:w="0" w:type="auto"/>
            <w:tcBorders>
              <w:top w:val="none" w:sz="0" w:space="0" w:color="auto"/>
              <w:bottom w:val="none" w:sz="0" w:space="0" w:color="auto"/>
            </w:tcBorders>
            <w:noWrap/>
            <w:vAlign w:val="center"/>
            <w:hideMark/>
          </w:tcPr>
          <w:p w14:paraId="4C2B1665" w14:textId="77777777" w:rsidR="001922DE" w:rsidRPr="007F6AC5" w:rsidRDefault="001922DE" w:rsidP="007F6AC5">
            <w:pPr>
              <w:jc w:val="left"/>
              <w:cnfStyle w:val="000000100000" w:firstRow="0" w:lastRow="0" w:firstColumn="0" w:lastColumn="0" w:oddVBand="0" w:evenVBand="0" w:oddHBand="1"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w:t>
            </w:r>
          </w:p>
        </w:tc>
      </w:tr>
      <w:tr w:rsidR="00BB1086" w:rsidRPr="00A142F1" w14:paraId="12ECC1F3" w14:textId="128ED5CB" w:rsidTr="007F6AC5">
        <w:trPr>
          <w:trHeight w:hRule="exac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6CE917" w14:textId="77777777" w:rsidR="001922DE" w:rsidRPr="005B2800" w:rsidRDefault="001922DE">
            <w:pPr>
              <w:jc w:val="left"/>
              <w:rPr>
                <w:rFonts w:ascii="Calibri" w:eastAsia="等线" w:hAnsi="Calibri" w:cs="Calibri"/>
                <w:b w:val="0"/>
                <w:color w:val="000000"/>
                <w:sz w:val="21"/>
                <w:szCs w:val="21"/>
              </w:rPr>
            </w:pPr>
            <w:r w:rsidRPr="005B2800">
              <w:rPr>
                <w:rFonts w:ascii="Calibri" w:eastAsia="等线" w:hAnsi="Calibri" w:cs="Calibri"/>
                <w:b w:val="0"/>
                <w:color w:val="000000"/>
                <w:sz w:val="21"/>
                <w:szCs w:val="21"/>
              </w:rPr>
              <w:t>Organic remediation</w:t>
            </w:r>
          </w:p>
        </w:tc>
        <w:tc>
          <w:tcPr>
            <w:tcW w:w="0" w:type="auto"/>
            <w:noWrap/>
            <w:vAlign w:val="center"/>
            <w:hideMark/>
          </w:tcPr>
          <w:p w14:paraId="4736D70B"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atza</w:t>
            </w:r>
            <w:proofErr w:type="spellEnd"/>
          </w:p>
        </w:tc>
        <w:tc>
          <w:tcPr>
            <w:tcW w:w="0" w:type="auto"/>
            <w:noWrap/>
            <w:vAlign w:val="center"/>
            <w:hideMark/>
          </w:tcPr>
          <w:p w14:paraId="1DE4A9F9"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140</w:t>
            </w:r>
          </w:p>
        </w:tc>
        <w:tc>
          <w:tcPr>
            <w:tcW w:w="0" w:type="auto"/>
            <w:noWrap/>
            <w:vAlign w:val="center"/>
            <w:hideMark/>
          </w:tcPr>
          <w:p w14:paraId="68597B4A" w14:textId="77777777" w:rsidR="001922DE" w:rsidRPr="007F6AC5" w:rsidRDefault="001922DE">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Virus</w:t>
            </w:r>
          </w:p>
        </w:tc>
        <w:tc>
          <w:tcPr>
            <w:tcW w:w="0" w:type="auto"/>
            <w:noWrap/>
            <w:vAlign w:val="center"/>
            <w:hideMark/>
          </w:tcPr>
          <w:p w14:paraId="4BDBAAD0"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proofErr w:type="spellStart"/>
            <w:r w:rsidRPr="007F6AC5">
              <w:rPr>
                <w:rFonts w:ascii="Calibri" w:eastAsia="等线" w:hAnsi="Calibri" w:cs="Calibri"/>
                <w:color w:val="000000"/>
                <w:sz w:val="21"/>
                <w:szCs w:val="21"/>
              </w:rPr>
              <w:t>tape_measure_protein</w:t>
            </w:r>
            <w:proofErr w:type="spellEnd"/>
          </w:p>
        </w:tc>
        <w:tc>
          <w:tcPr>
            <w:tcW w:w="0" w:type="auto"/>
            <w:noWrap/>
            <w:vAlign w:val="center"/>
            <w:hideMark/>
          </w:tcPr>
          <w:p w14:paraId="4534BABD" w14:textId="77777777" w:rsidR="001922DE" w:rsidRPr="007F6AC5" w:rsidRDefault="001922DE" w:rsidP="007F6AC5">
            <w:pPr>
              <w:jc w:val="left"/>
              <w:cnfStyle w:val="000000000000" w:firstRow="0" w:lastRow="0" w:firstColumn="0" w:lastColumn="0" w:oddVBand="0" w:evenVBand="0" w:oddHBand="0" w:evenHBand="0" w:firstRowFirstColumn="0" w:firstRowLastColumn="0" w:lastRowFirstColumn="0" w:lastRowLastColumn="0"/>
              <w:rPr>
                <w:rFonts w:ascii="Calibri" w:eastAsia="等线" w:hAnsi="Calibri" w:cs="Calibri"/>
                <w:color w:val="000000"/>
                <w:sz w:val="21"/>
                <w:szCs w:val="21"/>
              </w:rPr>
            </w:pPr>
            <w:r w:rsidRPr="007F6AC5">
              <w:rPr>
                <w:rFonts w:ascii="Calibri" w:eastAsia="等线" w:hAnsi="Calibri" w:cs="Calibri"/>
                <w:color w:val="000000"/>
                <w:sz w:val="21"/>
                <w:szCs w:val="21"/>
              </w:rPr>
              <w:t>4</w:t>
            </w:r>
          </w:p>
        </w:tc>
      </w:tr>
    </w:tbl>
    <w:p w14:paraId="07502DC3" w14:textId="77777777" w:rsidR="00215536" w:rsidRDefault="00215536" w:rsidP="002107F3">
      <w:pPr>
        <w:spacing w:line="276" w:lineRule="auto"/>
        <w:rPr>
          <w:rFonts w:ascii="Calibri" w:eastAsiaTheme="minorHAnsi" w:hAnsi="Calibri" w:cs="Calibri"/>
          <w:b/>
        </w:rPr>
        <w:sectPr w:rsidR="00215536" w:rsidSect="00215536">
          <w:pgSz w:w="16838" w:h="11906" w:orient="landscape"/>
          <w:pgMar w:top="1800" w:right="1440" w:bottom="1800" w:left="1440" w:header="850" w:footer="994" w:gutter="0"/>
          <w:cols w:space="425"/>
          <w:docGrid w:type="linesAndChars" w:linePitch="312"/>
        </w:sectPr>
      </w:pPr>
    </w:p>
    <w:p w14:paraId="4CB9B056" w14:textId="6710076C" w:rsidR="002107F3" w:rsidRPr="002107F3" w:rsidRDefault="002107F3" w:rsidP="005B2800">
      <w:pPr>
        <w:spacing w:after="0" w:line="480" w:lineRule="auto"/>
        <w:rPr>
          <w:rFonts w:ascii="Calibri" w:eastAsiaTheme="minorHAnsi" w:hAnsi="Calibri" w:cs="Calibri"/>
        </w:rPr>
      </w:pPr>
      <w:r w:rsidRPr="00535946">
        <w:rPr>
          <w:rFonts w:ascii="Calibri" w:eastAsiaTheme="minorHAnsi" w:hAnsi="Calibri" w:cs="Calibri"/>
          <w:b/>
        </w:rPr>
        <w:lastRenderedPageBreak/>
        <w:t>Fig. S1. Schematic of sampling sites in Beijing swine farms.</w:t>
      </w:r>
      <w:r w:rsidRPr="00535946">
        <w:rPr>
          <w:rFonts w:ascii="Calibri" w:eastAsiaTheme="minorHAnsi" w:hAnsi="Calibri" w:cs="Calibri"/>
        </w:rPr>
        <w:t xml:space="preserve"> The location of five </w:t>
      </w:r>
      <w:r>
        <w:rPr>
          <w:rFonts w:ascii="Calibri" w:eastAsiaTheme="minorHAnsi" w:hAnsi="Calibri" w:cs="Calibri"/>
        </w:rPr>
        <w:t>swine farms is</w:t>
      </w:r>
      <w:r w:rsidRPr="00535946">
        <w:rPr>
          <w:rFonts w:ascii="Calibri" w:eastAsiaTheme="minorHAnsi" w:hAnsi="Calibri" w:cs="Calibri"/>
        </w:rPr>
        <w:t xml:space="preserve"> labeled by red asterisk</w:t>
      </w:r>
      <w:r>
        <w:rPr>
          <w:rFonts w:ascii="Calibri" w:eastAsiaTheme="minorHAnsi" w:hAnsi="Calibri" w:cs="Calibri"/>
        </w:rPr>
        <w:t>s</w:t>
      </w:r>
      <w:r w:rsidRPr="00535946">
        <w:rPr>
          <w:rFonts w:ascii="Calibri" w:eastAsiaTheme="minorHAnsi" w:hAnsi="Calibri" w:cs="Calibri"/>
        </w:rPr>
        <w:t xml:space="preserve">. Four kinds of samples: manure, compost, compost-amended soil and </w:t>
      </w:r>
      <w:r>
        <w:rPr>
          <w:rFonts w:ascii="Calibri" w:eastAsiaTheme="minorHAnsi" w:hAnsi="Calibri" w:cs="Calibri"/>
        </w:rPr>
        <w:t>-</w:t>
      </w:r>
      <w:proofErr w:type="spellStart"/>
      <w:r>
        <w:rPr>
          <w:rFonts w:ascii="Calibri" w:eastAsiaTheme="minorHAnsi" w:hAnsi="Calibri" w:cs="Calibri"/>
        </w:rPr>
        <w:t>unamended</w:t>
      </w:r>
      <w:proofErr w:type="spellEnd"/>
      <w:r>
        <w:rPr>
          <w:rFonts w:ascii="Calibri" w:eastAsiaTheme="minorHAnsi" w:hAnsi="Calibri" w:cs="Calibri"/>
        </w:rPr>
        <w:t xml:space="preserve"> </w:t>
      </w:r>
      <w:r w:rsidRPr="00535946">
        <w:rPr>
          <w:rFonts w:ascii="Calibri" w:eastAsiaTheme="minorHAnsi" w:hAnsi="Calibri" w:cs="Calibri"/>
        </w:rPr>
        <w:t xml:space="preserve">soil </w:t>
      </w:r>
      <w:r>
        <w:rPr>
          <w:rFonts w:ascii="Calibri" w:eastAsiaTheme="minorHAnsi" w:hAnsi="Calibri" w:cs="Calibri"/>
        </w:rPr>
        <w:t xml:space="preserve">(control soil) </w:t>
      </w:r>
      <w:r w:rsidRPr="00535946">
        <w:rPr>
          <w:rFonts w:ascii="Calibri" w:eastAsiaTheme="minorHAnsi" w:hAnsi="Calibri" w:cs="Calibri"/>
        </w:rPr>
        <w:t xml:space="preserve">samples were </w:t>
      </w:r>
      <w:r>
        <w:rPr>
          <w:rFonts w:ascii="Calibri" w:eastAsiaTheme="minorHAnsi" w:hAnsi="Calibri" w:cs="Calibri"/>
        </w:rPr>
        <w:t xml:space="preserve">taken in each of the swine farm. The arrows represent the </w:t>
      </w:r>
      <w:r>
        <w:rPr>
          <w:rFonts w:ascii="Calibri" w:eastAsiaTheme="minorHAnsi" w:hAnsi="Calibri" w:cs="Calibri" w:hint="eastAsia"/>
        </w:rPr>
        <w:t>dis</w:t>
      </w:r>
      <w:r>
        <w:rPr>
          <w:rFonts w:ascii="Calibri" w:eastAsiaTheme="minorHAnsi" w:hAnsi="Calibri" w:cs="Calibri"/>
        </w:rPr>
        <w:t>semination chain of microbial communities among different samples.</w:t>
      </w:r>
    </w:p>
    <w:p w14:paraId="6AB70A59" w14:textId="05BB7A3A" w:rsidR="002107F3" w:rsidRDefault="00DE3F49" w:rsidP="00C35707">
      <w:pPr>
        <w:jc w:val="center"/>
        <w:rPr>
          <w:rFonts w:ascii="Calibri" w:hAnsi="Calibri"/>
        </w:rPr>
      </w:pPr>
      <w:r w:rsidRPr="00DE3F49">
        <w:rPr>
          <w:noProof/>
          <w:lang w:eastAsia="zh-CN"/>
        </w:rPr>
        <w:drawing>
          <wp:inline distT="0" distB="0" distL="0" distR="0" wp14:anchorId="6EFC0B3A" wp14:editId="76CE7AFC">
            <wp:extent cx="4258699" cy="1748181"/>
            <wp:effectExtent l="0" t="0" r="889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4219" cy="1750447"/>
                    </a:xfrm>
                    <a:prstGeom prst="rect">
                      <a:avLst/>
                    </a:prstGeom>
                    <a:noFill/>
                    <a:ln>
                      <a:noFill/>
                    </a:ln>
                  </pic:spPr>
                </pic:pic>
              </a:graphicData>
            </a:graphic>
          </wp:inline>
        </w:drawing>
      </w:r>
    </w:p>
    <w:p w14:paraId="0B14FA56" w14:textId="77777777" w:rsidR="002107F3" w:rsidRPr="000F43F4" w:rsidRDefault="002107F3" w:rsidP="002107F3">
      <w:pPr>
        <w:rPr>
          <w:rFonts w:ascii="Calibri" w:hAnsi="Calibri"/>
        </w:rPr>
      </w:pPr>
    </w:p>
    <w:p w14:paraId="3ED46E57" w14:textId="77777777" w:rsidR="002107F3" w:rsidRDefault="002107F3" w:rsidP="002107F3">
      <w:pPr>
        <w:rPr>
          <w:rFonts w:ascii="Calibri" w:hAnsi="Calibri"/>
        </w:rPr>
      </w:pPr>
    </w:p>
    <w:p w14:paraId="7699C2D0" w14:textId="77777777" w:rsidR="002107F3" w:rsidRDefault="002107F3" w:rsidP="002107F3">
      <w:pPr>
        <w:rPr>
          <w:rFonts w:ascii="Calibri" w:hAnsi="Calibri"/>
        </w:rPr>
      </w:pPr>
    </w:p>
    <w:p w14:paraId="03D3A325" w14:textId="77777777" w:rsidR="002107F3" w:rsidRDefault="002107F3" w:rsidP="002107F3">
      <w:pPr>
        <w:rPr>
          <w:rFonts w:ascii="Calibri" w:hAnsi="Calibri"/>
        </w:rPr>
      </w:pPr>
    </w:p>
    <w:p w14:paraId="69268666" w14:textId="77777777" w:rsidR="002107F3" w:rsidRDefault="002107F3" w:rsidP="002107F3">
      <w:pPr>
        <w:rPr>
          <w:rFonts w:ascii="Calibri" w:hAnsi="Calibri"/>
        </w:rPr>
      </w:pPr>
    </w:p>
    <w:p w14:paraId="05FEED98" w14:textId="77777777" w:rsidR="002107F3" w:rsidRDefault="002107F3" w:rsidP="002107F3">
      <w:pPr>
        <w:rPr>
          <w:rFonts w:ascii="Calibri" w:hAnsi="Calibri"/>
        </w:rPr>
      </w:pPr>
    </w:p>
    <w:p w14:paraId="1FEDA155" w14:textId="77777777" w:rsidR="002107F3" w:rsidRDefault="002107F3" w:rsidP="002107F3">
      <w:pPr>
        <w:rPr>
          <w:rFonts w:ascii="Calibri" w:hAnsi="Calibri"/>
        </w:rPr>
      </w:pPr>
    </w:p>
    <w:p w14:paraId="7A530DCC" w14:textId="77777777" w:rsidR="002107F3" w:rsidRDefault="002107F3" w:rsidP="002107F3">
      <w:pPr>
        <w:rPr>
          <w:rFonts w:ascii="Calibri" w:hAnsi="Calibri"/>
        </w:rPr>
      </w:pPr>
    </w:p>
    <w:p w14:paraId="5F4535BB" w14:textId="77777777" w:rsidR="002107F3" w:rsidRDefault="002107F3" w:rsidP="002107F3">
      <w:pPr>
        <w:rPr>
          <w:rFonts w:ascii="Calibri" w:hAnsi="Calibri"/>
        </w:rPr>
      </w:pPr>
    </w:p>
    <w:p w14:paraId="7D2B330D" w14:textId="37BF5CB0" w:rsidR="002107F3" w:rsidRDefault="002107F3" w:rsidP="002107F3">
      <w:pPr>
        <w:rPr>
          <w:rFonts w:ascii="Calibri" w:hAnsi="Calibri"/>
        </w:rPr>
      </w:pPr>
    </w:p>
    <w:p w14:paraId="0861809C" w14:textId="77777777" w:rsidR="00215536" w:rsidRDefault="00215536" w:rsidP="00DE22C2">
      <w:pPr>
        <w:spacing w:after="0"/>
        <w:rPr>
          <w:rFonts w:ascii="Calibri" w:eastAsiaTheme="minorHAnsi" w:hAnsi="Calibri" w:cs="Calibri"/>
          <w:b/>
        </w:rPr>
      </w:pPr>
    </w:p>
    <w:p w14:paraId="6030BEA0" w14:textId="77777777" w:rsidR="00215536" w:rsidRDefault="00215536" w:rsidP="00DE22C2">
      <w:pPr>
        <w:spacing w:after="0"/>
        <w:rPr>
          <w:rFonts w:ascii="Calibri" w:eastAsiaTheme="minorHAnsi" w:hAnsi="Calibri" w:cs="Calibri"/>
          <w:b/>
        </w:rPr>
      </w:pPr>
    </w:p>
    <w:p w14:paraId="34AEBC0C" w14:textId="77777777" w:rsidR="00215536" w:rsidRDefault="00215536" w:rsidP="00DE22C2">
      <w:pPr>
        <w:spacing w:after="0"/>
        <w:rPr>
          <w:rFonts w:ascii="Calibri" w:eastAsiaTheme="minorHAnsi" w:hAnsi="Calibri" w:cs="Calibri"/>
          <w:b/>
        </w:rPr>
      </w:pPr>
    </w:p>
    <w:p w14:paraId="3E673BEF" w14:textId="77777777" w:rsidR="00215536" w:rsidRDefault="00215536" w:rsidP="00DE22C2">
      <w:pPr>
        <w:spacing w:after="0"/>
        <w:rPr>
          <w:rFonts w:ascii="Calibri" w:eastAsiaTheme="minorHAnsi" w:hAnsi="Calibri" w:cs="Calibri"/>
          <w:b/>
        </w:rPr>
      </w:pPr>
    </w:p>
    <w:p w14:paraId="6C792549" w14:textId="77777777" w:rsidR="00215536" w:rsidRDefault="00215536" w:rsidP="00DE22C2">
      <w:pPr>
        <w:spacing w:after="0"/>
        <w:rPr>
          <w:rFonts w:ascii="Calibri" w:eastAsiaTheme="minorHAnsi" w:hAnsi="Calibri" w:cs="Calibri"/>
          <w:b/>
        </w:rPr>
      </w:pPr>
    </w:p>
    <w:p w14:paraId="34A24222" w14:textId="77777777" w:rsidR="00215536" w:rsidRDefault="00215536" w:rsidP="00DE22C2">
      <w:pPr>
        <w:spacing w:after="0"/>
        <w:rPr>
          <w:rFonts w:ascii="Calibri" w:eastAsiaTheme="minorHAnsi" w:hAnsi="Calibri" w:cs="Calibri"/>
          <w:b/>
        </w:rPr>
      </w:pPr>
    </w:p>
    <w:p w14:paraId="7579F2EB" w14:textId="77777777" w:rsidR="00215536" w:rsidRDefault="00215536" w:rsidP="00DE22C2">
      <w:pPr>
        <w:spacing w:after="0"/>
        <w:rPr>
          <w:rFonts w:ascii="Calibri" w:eastAsiaTheme="minorHAnsi" w:hAnsi="Calibri" w:cs="Calibri"/>
          <w:b/>
        </w:rPr>
      </w:pPr>
    </w:p>
    <w:p w14:paraId="77258B8B" w14:textId="77777777" w:rsidR="00215536" w:rsidRDefault="00215536" w:rsidP="00DE22C2">
      <w:pPr>
        <w:spacing w:after="0"/>
        <w:rPr>
          <w:rFonts w:ascii="Calibri" w:eastAsiaTheme="minorHAnsi" w:hAnsi="Calibri" w:cs="Calibri"/>
          <w:b/>
        </w:rPr>
      </w:pPr>
    </w:p>
    <w:p w14:paraId="7A567D1C" w14:textId="09CD81BF" w:rsidR="00DE22C2" w:rsidRPr="00EA2CE7" w:rsidRDefault="00DE22C2" w:rsidP="007F6AC5">
      <w:pPr>
        <w:spacing w:after="0" w:line="480" w:lineRule="auto"/>
        <w:rPr>
          <w:rFonts w:ascii="Calibri" w:eastAsiaTheme="minorHAnsi" w:hAnsi="Calibri" w:cs="Calibri"/>
        </w:rPr>
      </w:pPr>
      <w:r>
        <w:rPr>
          <w:rFonts w:ascii="Calibri" w:eastAsiaTheme="minorHAnsi" w:hAnsi="Calibri" w:cs="Calibri"/>
          <w:b/>
        </w:rPr>
        <w:lastRenderedPageBreak/>
        <w:t>Fig. S2</w:t>
      </w:r>
      <w:r w:rsidRPr="00535946">
        <w:rPr>
          <w:rFonts w:ascii="Calibri" w:eastAsiaTheme="minorHAnsi" w:hAnsi="Calibri" w:cs="Calibri"/>
          <w:b/>
        </w:rPr>
        <w:t>.</w:t>
      </w:r>
      <w:r w:rsidRPr="00535946">
        <w:rPr>
          <w:rFonts w:ascii="Calibri" w:eastAsiaTheme="minorHAnsi" w:hAnsi="Calibri" w:cs="Calibri"/>
        </w:rPr>
        <w:t xml:space="preserve"> </w:t>
      </w:r>
      <w:r>
        <w:rPr>
          <w:rFonts w:ascii="Calibri" w:eastAsiaTheme="minorHAnsi" w:hAnsi="Calibri" w:cs="Calibri"/>
        </w:rPr>
        <w:t>C</w:t>
      </w:r>
      <w:r>
        <w:rPr>
          <w:rFonts w:ascii="Calibri" w:eastAsiaTheme="minorHAnsi" w:hAnsi="Calibri" w:cs="Calibri" w:hint="eastAsia"/>
          <w:lang w:eastAsia="zh-CN"/>
        </w:rPr>
        <w:t>oncentratio</w:t>
      </w:r>
      <w:r>
        <w:rPr>
          <w:rFonts w:ascii="Calibri" w:eastAsiaTheme="minorHAnsi" w:hAnsi="Calibri" w:cs="Calibri"/>
          <w:lang w:eastAsia="zh-CN"/>
        </w:rPr>
        <w:t xml:space="preserve">n of antibiotics and heavy metals in different farms. The significance of the concentration variability among farms was tested by ANOVA, and </w:t>
      </w:r>
      <w:r w:rsidRPr="007F6AC5">
        <w:rPr>
          <w:rFonts w:ascii="Calibri" w:eastAsiaTheme="minorHAnsi" w:hAnsi="Calibri" w:cs="Calibri"/>
          <w:i/>
          <w:lang w:eastAsia="zh-CN"/>
        </w:rPr>
        <w:t>p</w:t>
      </w:r>
      <w:r>
        <w:rPr>
          <w:rFonts w:ascii="Calibri" w:eastAsiaTheme="minorHAnsi" w:hAnsi="Calibri" w:cs="Calibri"/>
          <w:lang w:eastAsia="zh-CN"/>
        </w:rPr>
        <w:t xml:space="preserve"> value</w:t>
      </w:r>
      <w:r w:rsidR="00164F4B">
        <w:rPr>
          <w:rFonts w:ascii="Calibri" w:eastAsiaTheme="minorHAnsi" w:hAnsi="Calibri" w:cs="Calibri"/>
          <w:lang w:eastAsia="zh-CN"/>
        </w:rPr>
        <w:t>s</w:t>
      </w:r>
      <w:r>
        <w:rPr>
          <w:rFonts w:ascii="Calibri" w:eastAsiaTheme="minorHAnsi" w:hAnsi="Calibri" w:cs="Calibri"/>
          <w:lang w:eastAsia="zh-CN"/>
        </w:rPr>
        <w:t xml:space="preserve"> </w:t>
      </w:r>
      <w:r w:rsidR="009E11EA">
        <w:rPr>
          <w:rFonts w:ascii="Calibri" w:eastAsiaTheme="minorHAnsi" w:hAnsi="Calibri" w:cs="Calibri"/>
          <w:lang w:eastAsia="zh-CN"/>
        </w:rPr>
        <w:t>a</w:t>
      </w:r>
      <w:r w:rsidR="00164F4B">
        <w:rPr>
          <w:rFonts w:ascii="Calibri" w:eastAsiaTheme="minorHAnsi" w:hAnsi="Calibri" w:cs="Calibri"/>
          <w:lang w:eastAsia="zh-CN"/>
        </w:rPr>
        <w:t>re</w:t>
      </w:r>
      <w:r>
        <w:rPr>
          <w:rFonts w:ascii="Calibri" w:eastAsiaTheme="minorHAnsi" w:hAnsi="Calibri" w:cs="Calibri"/>
          <w:lang w:eastAsia="zh-CN"/>
        </w:rPr>
        <w:t xml:space="preserve"> labeled. CP, DX, HZ, JG and ZZ are </w:t>
      </w:r>
      <w:r w:rsidR="0079539C">
        <w:rPr>
          <w:rFonts w:ascii="Calibri" w:eastAsiaTheme="minorHAnsi" w:hAnsi="Calibri" w:cs="Calibri" w:hint="eastAsia"/>
          <w:lang w:eastAsia="zh-CN"/>
        </w:rPr>
        <w:t>abbreviations</w:t>
      </w:r>
      <w:r w:rsidR="0079539C">
        <w:rPr>
          <w:rFonts w:ascii="Calibri" w:eastAsiaTheme="minorHAnsi" w:hAnsi="Calibri" w:cs="Calibri"/>
          <w:lang w:eastAsia="zh-CN"/>
        </w:rPr>
        <w:t xml:space="preserve"> of </w:t>
      </w:r>
      <w:r>
        <w:rPr>
          <w:rFonts w:ascii="Calibri" w:eastAsiaTheme="minorHAnsi" w:hAnsi="Calibri" w:cs="Calibri"/>
          <w:lang w:eastAsia="zh-CN"/>
        </w:rPr>
        <w:t xml:space="preserve">five different farms. </w:t>
      </w:r>
      <w:proofErr w:type="spellStart"/>
      <w:r>
        <w:rPr>
          <w:rFonts w:ascii="Calibri" w:eastAsiaTheme="minorHAnsi" w:hAnsi="Calibri" w:cs="Calibri"/>
          <w:lang w:eastAsia="zh-CN"/>
        </w:rPr>
        <w:t>Antibiotics.total</w:t>
      </w:r>
      <w:proofErr w:type="spellEnd"/>
      <w:r>
        <w:rPr>
          <w:rFonts w:ascii="Calibri" w:eastAsiaTheme="minorHAnsi" w:hAnsi="Calibri" w:cs="Calibri"/>
          <w:lang w:eastAsia="zh-CN"/>
        </w:rPr>
        <w:t xml:space="preserve"> represents the total concentration of 9 </w:t>
      </w:r>
      <w:r w:rsidR="0079539C">
        <w:rPr>
          <w:rFonts w:ascii="Calibri" w:eastAsiaTheme="minorHAnsi" w:hAnsi="Calibri" w:cs="Calibri"/>
          <w:lang w:eastAsia="zh-CN"/>
        </w:rPr>
        <w:t xml:space="preserve">categories </w:t>
      </w:r>
      <w:r>
        <w:rPr>
          <w:rFonts w:ascii="Calibri" w:eastAsiaTheme="minorHAnsi" w:hAnsi="Calibri" w:cs="Calibri"/>
          <w:lang w:eastAsia="zh-CN"/>
        </w:rPr>
        <w:t xml:space="preserve">of antibiotics. </w:t>
      </w:r>
      <w:proofErr w:type="spellStart"/>
      <w:r>
        <w:rPr>
          <w:rFonts w:ascii="Calibri" w:eastAsiaTheme="minorHAnsi" w:hAnsi="Calibri" w:cs="Calibri"/>
          <w:lang w:eastAsia="zh-CN"/>
        </w:rPr>
        <w:t>Metal.total</w:t>
      </w:r>
      <w:proofErr w:type="spellEnd"/>
      <w:r>
        <w:rPr>
          <w:rFonts w:ascii="Calibri" w:eastAsiaTheme="minorHAnsi" w:hAnsi="Calibri" w:cs="Calibri"/>
          <w:lang w:eastAsia="zh-CN"/>
        </w:rPr>
        <w:t xml:space="preserve"> represents the total concentration of 5 </w:t>
      </w:r>
      <w:r w:rsidR="0079539C">
        <w:rPr>
          <w:rFonts w:ascii="Calibri" w:eastAsiaTheme="minorHAnsi" w:hAnsi="Calibri" w:cs="Calibri"/>
          <w:lang w:eastAsia="zh-CN"/>
        </w:rPr>
        <w:t xml:space="preserve">categories </w:t>
      </w:r>
      <w:r>
        <w:rPr>
          <w:rFonts w:ascii="Calibri" w:eastAsiaTheme="minorHAnsi" w:hAnsi="Calibri" w:cs="Calibri"/>
          <w:lang w:eastAsia="zh-CN"/>
        </w:rPr>
        <w:t xml:space="preserve">of heavy metals. </w:t>
      </w:r>
      <w:r w:rsidRPr="009E4D93">
        <w:rPr>
          <w:rFonts w:ascii="Calibri" w:eastAsiaTheme="minorHAnsi" w:hAnsi="Calibri" w:cs="Calibri"/>
        </w:rPr>
        <w:t xml:space="preserve">CTC: chlortetracycline; OTC: </w:t>
      </w:r>
      <w:proofErr w:type="spellStart"/>
      <w:r w:rsidRPr="009E4D93">
        <w:rPr>
          <w:rFonts w:ascii="Calibri" w:eastAsiaTheme="minorHAnsi" w:hAnsi="Calibri" w:cs="Calibri"/>
        </w:rPr>
        <w:t>oxytetracycline</w:t>
      </w:r>
      <w:proofErr w:type="spellEnd"/>
      <w:r w:rsidRPr="009E4D93">
        <w:rPr>
          <w:rFonts w:ascii="Calibri" w:eastAsiaTheme="minorHAnsi" w:hAnsi="Calibri" w:cs="Calibri"/>
        </w:rPr>
        <w:t xml:space="preserve">; TCN: tetracycline; NOR: </w:t>
      </w:r>
      <w:proofErr w:type="spellStart"/>
      <w:r w:rsidRPr="009E4D93">
        <w:rPr>
          <w:rFonts w:ascii="Calibri" w:eastAsiaTheme="minorHAnsi" w:hAnsi="Calibri" w:cs="Calibri"/>
        </w:rPr>
        <w:t>norfloxacin</w:t>
      </w:r>
      <w:proofErr w:type="spellEnd"/>
      <w:r w:rsidRPr="009E4D93">
        <w:rPr>
          <w:rFonts w:ascii="Calibri" w:eastAsiaTheme="minorHAnsi" w:hAnsi="Calibri" w:cs="Calibri"/>
        </w:rPr>
        <w:t xml:space="preserve">; OFL: </w:t>
      </w:r>
      <w:proofErr w:type="spellStart"/>
      <w:r w:rsidRPr="009E4D93">
        <w:rPr>
          <w:rFonts w:ascii="Calibri" w:eastAsiaTheme="minorHAnsi" w:hAnsi="Calibri" w:cs="Calibri"/>
        </w:rPr>
        <w:t>ofloxacin</w:t>
      </w:r>
      <w:proofErr w:type="spellEnd"/>
      <w:r w:rsidRPr="009E4D93">
        <w:rPr>
          <w:rFonts w:ascii="Calibri" w:eastAsiaTheme="minorHAnsi" w:hAnsi="Calibri" w:cs="Calibri"/>
        </w:rPr>
        <w:t xml:space="preserve">; SDZ: sulfadiazine; SMN: sulfadimidine; SMR: </w:t>
      </w:r>
      <w:proofErr w:type="spellStart"/>
      <w:r w:rsidRPr="009E4D93">
        <w:rPr>
          <w:rFonts w:ascii="Calibri" w:eastAsiaTheme="minorHAnsi" w:hAnsi="Calibri" w:cs="Calibri"/>
        </w:rPr>
        <w:t>sulfamerazine</w:t>
      </w:r>
      <w:proofErr w:type="spellEnd"/>
      <w:r w:rsidRPr="009E4D93">
        <w:rPr>
          <w:rFonts w:ascii="Calibri" w:eastAsiaTheme="minorHAnsi" w:hAnsi="Calibri" w:cs="Calibri"/>
        </w:rPr>
        <w:t>; SMX: sulfamethoxazole.</w:t>
      </w:r>
      <w:r w:rsidRPr="00ED27F2">
        <w:t xml:space="preserve"> </w:t>
      </w:r>
      <w:r w:rsidRPr="00ED27F2">
        <w:rPr>
          <w:rFonts w:ascii="Calibri" w:eastAsiaTheme="minorHAnsi" w:hAnsi="Calibri" w:cs="Calibri"/>
        </w:rPr>
        <w:t>Zn</w:t>
      </w:r>
      <w:r>
        <w:rPr>
          <w:rFonts w:ascii="Calibri" w:eastAsiaTheme="minorHAnsi" w:hAnsi="Calibri" w:cs="Calibri"/>
        </w:rPr>
        <w:t xml:space="preserve">: zinc; </w:t>
      </w:r>
      <w:r w:rsidRPr="00ED27F2">
        <w:rPr>
          <w:rFonts w:ascii="Calibri" w:eastAsiaTheme="minorHAnsi" w:hAnsi="Calibri" w:cs="Calibri"/>
        </w:rPr>
        <w:t>Cu</w:t>
      </w:r>
      <w:r>
        <w:rPr>
          <w:rFonts w:ascii="Calibri" w:eastAsiaTheme="minorHAnsi" w:hAnsi="Calibri" w:cs="Calibri"/>
        </w:rPr>
        <w:t>: copper;</w:t>
      </w:r>
      <w:r w:rsidRPr="00ED27F2">
        <w:rPr>
          <w:rFonts w:ascii="Calibri" w:eastAsiaTheme="minorHAnsi" w:hAnsi="Calibri" w:cs="Calibri"/>
        </w:rPr>
        <w:t xml:space="preserve"> </w:t>
      </w:r>
      <w:proofErr w:type="spellStart"/>
      <w:r w:rsidRPr="00ED27F2">
        <w:rPr>
          <w:rFonts w:ascii="Calibri" w:eastAsiaTheme="minorHAnsi" w:hAnsi="Calibri" w:cs="Calibri"/>
        </w:rPr>
        <w:t>Pb</w:t>
      </w:r>
      <w:proofErr w:type="spellEnd"/>
      <w:r>
        <w:rPr>
          <w:rFonts w:ascii="Calibri" w:eastAsiaTheme="minorHAnsi" w:hAnsi="Calibri" w:cs="Calibri"/>
        </w:rPr>
        <w:t xml:space="preserve">: </w:t>
      </w:r>
      <w:r w:rsidRPr="00ED27F2">
        <w:rPr>
          <w:rFonts w:ascii="Calibri" w:eastAsiaTheme="minorHAnsi" w:hAnsi="Calibri" w:cs="Calibri"/>
        </w:rPr>
        <w:t>lead</w:t>
      </w:r>
      <w:r>
        <w:rPr>
          <w:rFonts w:ascii="Calibri" w:eastAsiaTheme="minorHAnsi" w:hAnsi="Calibri" w:cs="Calibri"/>
        </w:rPr>
        <w:t>;</w:t>
      </w:r>
      <w:r w:rsidRPr="00ED27F2">
        <w:rPr>
          <w:rFonts w:ascii="Calibri" w:eastAsiaTheme="minorHAnsi" w:hAnsi="Calibri" w:cs="Calibri"/>
        </w:rPr>
        <w:t xml:space="preserve"> As</w:t>
      </w:r>
      <w:r>
        <w:rPr>
          <w:rFonts w:ascii="Calibri" w:eastAsiaTheme="minorHAnsi" w:hAnsi="Calibri" w:cs="Calibri"/>
        </w:rPr>
        <w:t xml:space="preserve">: </w:t>
      </w:r>
      <w:r w:rsidRPr="00ED27F2">
        <w:rPr>
          <w:rFonts w:ascii="Calibri" w:eastAsiaTheme="minorHAnsi" w:hAnsi="Calibri" w:cs="Calibri"/>
        </w:rPr>
        <w:t>arsenic</w:t>
      </w:r>
      <w:r>
        <w:rPr>
          <w:rFonts w:ascii="Calibri" w:eastAsiaTheme="minorHAnsi" w:hAnsi="Calibri" w:cs="Calibri"/>
        </w:rPr>
        <w:t xml:space="preserve">; </w:t>
      </w:r>
      <w:r w:rsidRPr="00ED27F2">
        <w:rPr>
          <w:rFonts w:ascii="Calibri" w:eastAsiaTheme="minorHAnsi" w:hAnsi="Calibri" w:cs="Calibri"/>
        </w:rPr>
        <w:t>Hg</w:t>
      </w:r>
      <w:r>
        <w:rPr>
          <w:rFonts w:ascii="Calibri" w:eastAsiaTheme="minorHAnsi" w:hAnsi="Calibri" w:cs="Calibri"/>
        </w:rPr>
        <w:t xml:space="preserve">: </w:t>
      </w:r>
      <w:r w:rsidRPr="00ED27F2">
        <w:rPr>
          <w:rFonts w:ascii="Calibri" w:eastAsiaTheme="minorHAnsi" w:hAnsi="Calibri" w:cs="Calibri"/>
        </w:rPr>
        <w:t>mercury</w:t>
      </w:r>
      <w:r>
        <w:rPr>
          <w:rFonts w:ascii="Calibri" w:eastAsiaTheme="minorHAnsi" w:hAnsi="Calibri" w:cs="Calibri"/>
        </w:rPr>
        <w:t>.</w:t>
      </w:r>
    </w:p>
    <w:p w14:paraId="7D527E0B" w14:textId="2BF72539" w:rsidR="002107F3" w:rsidRDefault="00BC3942" w:rsidP="002107F3">
      <w:pPr>
        <w:rPr>
          <w:rFonts w:ascii="Calibri" w:hAnsi="Calibri"/>
        </w:rPr>
      </w:pPr>
      <w:r>
        <w:rPr>
          <w:rFonts w:ascii="Calibri" w:hAnsi="Calibri"/>
        </w:rPr>
        <w:pict w14:anchorId="25ECC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52.2pt">
            <v:imagedata r:id="rId10" o:title="All env concentration among sites"/>
          </v:shape>
        </w:pict>
      </w:r>
    </w:p>
    <w:p w14:paraId="1AC35A28" w14:textId="39FED3D8" w:rsidR="0093661C" w:rsidRPr="0055423F" w:rsidRDefault="0093661C" w:rsidP="0093661C">
      <w:pPr>
        <w:spacing w:line="276" w:lineRule="auto"/>
        <w:rPr>
          <w:rFonts w:ascii="Calibri" w:eastAsiaTheme="minorHAnsi" w:hAnsi="Calibri" w:cs="Calibri"/>
          <w:lang w:eastAsia="zh-CN"/>
        </w:rPr>
      </w:pPr>
    </w:p>
    <w:p w14:paraId="60BA63CE" w14:textId="77777777" w:rsidR="002107F3" w:rsidRDefault="002107F3" w:rsidP="002107F3">
      <w:pPr>
        <w:rPr>
          <w:rFonts w:ascii="Calibri" w:hAnsi="Calibri"/>
        </w:rPr>
      </w:pPr>
    </w:p>
    <w:p w14:paraId="6993C0C2" w14:textId="77777777" w:rsidR="002107F3" w:rsidRDefault="002107F3" w:rsidP="002107F3">
      <w:pPr>
        <w:rPr>
          <w:rFonts w:ascii="Calibri" w:hAnsi="Calibri"/>
        </w:rPr>
      </w:pPr>
    </w:p>
    <w:p w14:paraId="6456B408" w14:textId="77777777" w:rsidR="002107F3" w:rsidRDefault="002107F3" w:rsidP="002107F3">
      <w:pPr>
        <w:rPr>
          <w:rFonts w:ascii="Calibri" w:hAnsi="Calibri"/>
        </w:rPr>
      </w:pPr>
    </w:p>
    <w:p w14:paraId="6D4583C6" w14:textId="77777777" w:rsidR="002107F3" w:rsidRDefault="002107F3" w:rsidP="002107F3">
      <w:pPr>
        <w:rPr>
          <w:rFonts w:ascii="Calibri" w:hAnsi="Calibri"/>
        </w:rPr>
      </w:pPr>
    </w:p>
    <w:p w14:paraId="1EDD4036" w14:textId="77777777" w:rsidR="002107F3" w:rsidRDefault="002107F3" w:rsidP="002107F3">
      <w:pPr>
        <w:rPr>
          <w:rFonts w:ascii="Calibri" w:hAnsi="Calibri"/>
        </w:rPr>
      </w:pPr>
    </w:p>
    <w:p w14:paraId="6D0ED182" w14:textId="77777777" w:rsidR="00C35707" w:rsidRDefault="00C35707" w:rsidP="002107F3">
      <w:pPr>
        <w:spacing w:line="276" w:lineRule="auto"/>
        <w:rPr>
          <w:rFonts w:ascii="Calibri" w:eastAsiaTheme="minorHAnsi" w:hAnsi="Calibri" w:cs="Calibri"/>
          <w:b/>
        </w:rPr>
      </w:pPr>
    </w:p>
    <w:p w14:paraId="7FD4B615" w14:textId="6DCA6274" w:rsidR="002107F3" w:rsidRPr="002107F3" w:rsidRDefault="002107F3" w:rsidP="007F6AC5">
      <w:pPr>
        <w:spacing w:after="0" w:line="480" w:lineRule="auto"/>
        <w:rPr>
          <w:rFonts w:ascii="Calibri" w:eastAsiaTheme="minorHAnsi" w:hAnsi="Calibri" w:cs="Calibri"/>
        </w:rPr>
      </w:pPr>
      <w:r>
        <w:rPr>
          <w:rFonts w:ascii="Calibri" w:eastAsiaTheme="minorHAnsi" w:hAnsi="Calibri" w:cs="Calibri"/>
          <w:b/>
        </w:rPr>
        <w:lastRenderedPageBreak/>
        <w:t>Fig. S</w:t>
      </w:r>
      <w:r w:rsidR="00DE22C2">
        <w:rPr>
          <w:rFonts w:ascii="Calibri" w:eastAsiaTheme="minorHAnsi" w:hAnsi="Calibri" w:cs="Calibri"/>
          <w:b/>
        </w:rPr>
        <w:t>3</w:t>
      </w:r>
      <w:r w:rsidRPr="00535946">
        <w:rPr>
          <w:rFonts w:ascii="Calibri" w:eastAsiaTheme="minorHAnsi" w:hAnsi="Calibri" w:cs="Calibri"/>
          <w:b/>
        </w:rPr>
        <w:t>.</w:t>
      </w:r>
      <w:r w:rsidRPr="00535946">
        <w:rPr>
          <w:rFonts w:ascii="Calibri" w:eastAsiaTheme="minorHAnsi" w:hAnsi="Calibri" w:cs="Calibri"/>
        </w:rPr>
        <w:t xml:space="preserve"> Rarefaction analysis for manure, compost, compost-amended soil and </w:t>
      </w:r>
      <w:r w:rsidR="009E11EA">
        <w:rPr>
          <w:rFonts w:ascii="Calibri" w:eastAsiaTheme="minorHAnsi" w:hAnsi="Calibri" w:cs="Calibri"/>
        </w:rPr>
        <w:t>control soil</w:t>
      </w:r>
      <w:r>
        <w:rPr>
          <w:rFonts w:ascii="Calibri" w:eastAsiaTheme="minorHAnsi" w:hAnsi="Calibri" w:cs="Calibri"/>
        </w:rPr>
        <w:t xml:space="preserve"> </w:t>
      </w:r>
      <w:r w:rsidRPr="00535946">
        <w:rPr>
          <w:rFonts w:ascii="Calibri" w:eastAsiaTheme="minorHAnsi" w:hAnsi="Calibri" w:cs="Calibri"/>
        </w:rPr>
        <w:t xml:space="preserve">samples in each swine farm based on (a) 16S </w:t>
      </w:r>
      <w:proofErr w:type="spellStart"/>
      <w:r w:rsidRPr="00535946">
        <w:rPr>
          <w:rFonts w:ascii="Calibri" w:eastAsiaTheme="minorHAnsi" w:hAnsi="Calibri" w:cs="Calibri"/>
        </w:rPr>
        <w:t>rRNA</w:t>
      </w:r>
      <w:proofErr w:type="spellEnd"/>
      <w:r w:rsidRPr="00535946">
        <w:rPr>
          <w:rFonts w:ascii="Calibri" w:eastAsiaTheme="minorHAnsi" w:hAnsi="Calibri" w:cs="Calibri"/>
        </w:rPr>
        <w:t xml:space="preserve"> gene amplicon sequencing and (b) ITS amplicon sequencing. The OTUs are defined by 97% cutoff for </w:t>
      </w:r>
      <w:r>
        <w:rPr>
          <w:rFonts w:ascii="Calibri" w:eastAsiaTheme="minorHAnsi" w:hAnsi="Calibri" w:cs="Calibri"/>
        </w:rPr>
        <w:t>b</w:t>
      </w:r>
      <w:r w:rsidR="000347B2">
        <w:rPr>
          <w:rFonts w:ascii="Calibri" w:eastAsiaTheme="minorHAnsi" w:hAnsi="Calibri" w:cs="Calibri"/>
        </w:rPr>
        <w:t>acterial</w:t>
      </w:r>
      <w:r>
        <w:rPr>
          <w:rFonts w:ascii="Calibri" w:eastAsiaTheme="minorHAnsi" w:hAnsi="Calibri" w:cs="Calibri"/>
        </w:rPr>
        <w:t xml:space="preserve"> </w:t>
      </w:r>
      <w:r w:rsidRPr="00535946">
        <w:rPr>
          <w:rFonts w:ascii="Calibri" w:eastAsiaTheme="minorHAnsi" w:hAnsi="Calibri" w:cs="Calibri"/>
        </w:rPr>
        <w:t xml:space="preserve">16s </w:t>
      </w:r>
      <w:proofErr w:type="spellStart"/>
      <w:r w:rsidR="00F65096">
        <w:rPr>
          <w:rFonts w:ascii="Calibri" w:eastAsiaTheme="minorHAnsi" w:hAnsi="Calibri" w:cs="Calibri"/>
        </w:rPr>
        <w:t>rRNA</w:t>
      </w:r>
      <w:proofErr w:type="spellEnd"/>
      <w:r w:rsidR="00F65096">
        <w:rPr>
          <w:rFonts w:ascii="Calibri" w:eastAsiaTheme="minorHAnsi" w:hAnsi="Calibri" w:cs="Calibri"/>
        </w:rPr>
        <w:t xml:space="preserve"> gene </w:t>
      </w:r>
      <w:r w:rsidRPr="00535946">
        <w:rPr>
          <w:rFonts w:ascii="Calibri" w:eastAsiaTheme="minorHAnsi" w:hAnsi="Calibri" w:cs="Calibri"/>
        </w:rPr>
        <w:t xml:space="preserve">and </w:t>
      </w:r>
      <w:r w:rsidR="000347B2">
        <w:rPr>
          <w:rFonts w:ascii="Calibri" w:eastAsiaTheme="minorHAnsi" w:hAnsi="Calibri" w:cs="Calibri"/>
        </w:rPr>
        <w:t xml:space="preserve">fungal </w:t>
      </w:r>
      <w:r w:rsidRPr="00535946">
        <w:rPr>
          <w:rFonts w:ascii="Calibri" w:eastAsiaTheme="minorHAnsi" w:hAnsi="Calibri" w:cs="Calibri"/>
        </w:rPr>
        <w:t>ITS.</w:t>
      </w:r>
    </w:p>
    <w:p w14:paraId="34C81495" w14:textId="77777777" w:rsidR="002107F3" w:rsidRDefault="002107F3" w:rsidP="002107F3">
      <w:pPr>
        <w:jc w:val="center"/>
        <w:rPr>
          <w:rFonts w:ascii="Calibri" w:hAnsi="Calibri"/>
        </w:rPr>
      </w:pPr>
      <w:r>
        <w:rPr>
          <w:rFonts w:ascii="Calibri" w:hAnsi="Calibri" w:hint="eastAsia"/>
          <w:noProof/>
          <w:lang w:eastAsia="zh-CN"/>
        </w:rPr>
        <w:drawing>
          <wp:inline distT="0" distB="0" distL="0" distR="0" wp14:anchorId="147983CD" wp14:editId="57D1080F">
            <wp:extent cx="3556165" cy="2819653"/>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S2. Rarefaction curv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7557" cy="2828686"/>
                    </a:xfrm>
                    <a:prstGeom prst="rect">
                      <a:avLst/>
                    </a:prstGeom>
                  </pic:spPr>
                </pic:pic>
              </a:graphicData>
            </a:graphic>
          </wp:inline>
        </w:drawing>
      </w:r>
    </w:p>
    <w:p w14:paraId="441B61E9" w14:textId="77777777" w:rsidR="002107F3" w:rsidRPr="00275961" w:rsidRDefault="002107F3" w:rsidP="002107F3">
      <w:pPr>
        <w:rPr>
          <w:rFonts w:ascii="Calibri" w:hAnsi="Calibri"/>
        </w:rPr>
      </w:pPr>
    </w:p>
    <w:p w14:paraId="69880CDF" w14:textId="77777777" w:rsidR="002107F3" w:rsidRDefault="002107F3" w:rsidP="002107F3">
      <w:pPr>
        <w:rPr>
          <w:rFonts w:ascii="Calibri" w:hAnsi="Calibri"/>
        </w:rPr>
      </w:pPr>
    </w:p>
    <w:p w14:paraId="2362B010" w14:textId="77777777" w:rsidR="002107F3" w:rsidRDefault="002107F3" w:rsidP="002107F3">
      <w:pPr>
        <w:rPr>
          <w:rFonts w:ascii="Calibri" w:hAnsi="Calibri"/>
        </w:rPr>
      </w:pPr>
    </w:p>
    <w:p w14:paraId="1C09229E" w14:textId="77777777" w:rsidR="002107F3" w:rsidRDefault="002107F3" w:rsidP="002107F3">
      <w:pPr>
        <w:rPr>
          <w:rFonts w:ascii="Calibri" w:hAnsi="Calibri"/>
        </w:rPr>
      </w:pPr>
    </w:p>
    <w:p w14:paraId="2581C1D8" w14:textId="77777777" w:rsidR="002107F3" w:rsidRDefault="002107F3" w:rsidP="002107F3">
      <w:pPr>
        <w:rPr>
          <w:rFonts w:ascii="Calibri" w:hAnsi="Calibri"/>
        </w:rPr>
      </w:pPr>
    </w:p>
    <w:p w14:paraId="7DF64904" w14:textId="77777777" w:rsidR="002107F3" w:rsidRDefault="002107F3" w:rsidP="002107F3">
      <w:pPr>
        <w:rPr>
          <w:rFonts w:ascii="Calibri" w:hAnsi="Calibri"/>
        </w:rPr>
      </w:pPr>
    </w:p>
    <w:p w14:paraId="6C5C1E94" w14:textId="77777777" w:rsidR="002107F3" w:rsidRDefault="002107F3" w:rsidP="002107F3">
      <w:pPr>
        <w:rPr>
          <w:rFonts w:ascii="Calibri" w:hAnsi="Calibri"/>
        </w:rPr>
      </w:pPr>
    </w:p>
    <w:p w14:paraId="250E04FC" w14:textId="77777777" w:rsidR="002107F3" w:rsidRDefault="002107F3" w:rsidP="002107F3">
      <w:pPr>
        <w:rPr>
          <w:rFonts w:ascii="Calibri" w:hAnsi="Calibri"/>
        </w:rPr>
      </w:pPr>
    </w:p>
    <w:p w14:paraId="25E1FCB5" w14:textId="77777777" w:rsidR="002107F3" w:rsidRDefault="002107F3" w:rsidP="002107F3">
      <w:pPr>
        <w:rPr>
          <w:rFonts w:ascii="Calibri" w:hAnsi="Calibri"/>
        </w:rPr>
      </w:pPr>
    </w:p>
    <w:p w14:paraId="69A87854" w14:textId="77777777" w:rsidR="002107F3" w:rsidRDefault="002107F3" w:rsidP="002107F3">
      <w:pPr>
        <w:rPr>
          <w:rFonts w:ascii="Calibri" w:hAnsi="Calibri"/>
        </w:rPr>
      </w:pPr>
    </w:p>
    <w:p w14:paraId="7F1D20C7" w14:textId="77777777" w:rsidR="002107F3" w:rsidRDefault="002107F3" w:rsidP="002107F3">
      <w:pPr>
        <w:rPr>
          <w:rFonts w:ascii="Calibri" w:hAnsi="Calibri"/>
        </w:rPr>
      </w:pPr>
    </w:p>
    <w:p w14:paraId="1B7F7293" w14:textId="77777777" w:rsidR="002107F3" w:rsidRDefault="002107F3" w:rsidP="002107F3">
      <w:pPr>
        <w:rPr>
          <w:rFonts w:ascii="Calibri" w:hAnsi="Calibri"/>
        </w:rPr>
      </w:pPr>
    </w:p>
    <w:p w14:paraId="444CA179" w14:textId="77777777" w:rsidR="00C35707" w:rsidRDefault="00C35707" w:rsidP="002107F3">
      <w:pPr>
        <w:spacing w:line="276" w:lineRule="auto"/>
        <w:rPr>
          <w:rFonts w:ascii="Calibri" w:eastAsiaTheme="minorHAnsi" w:hAnsi="Calibri" w:cs="Calibri"/>
          <w:b/>
        </w:rPr>
      </w:pPr>
    </w:p>
    <w:p w14:paraId="04A779A2" w14:textId="50F8B6AC" w:rsidR="002107F3" w:rsidRPr="00535946" w:rsidRDefault="002107F3" w:rsidP="007F6AC5">
      <w:pPr>
        <w:spacing w:after="0" w:line="480" w:lineRule="auto"/>
        <w:rPr>
          <w:rFonts w:ascii="Calibri" w:eastAsiaTheme="minorHAnsi" w:hAnsi="Calibri" w:cs="Calibri"/>
        </w:rPr>
      </w:pPr>
      <w:r>
        <w:rPr>
          <w:rFonts w:ascii="Calibri" w:eastAsiaTheme="minorHAnsi" w:hAnsi="Calibri" w:cs="Calibri"/>
          <w:b/>
        </w:rPr>
        <w:lastRenderedPageBreak/>
        <w:t>Fig. S</w:t>
      </w:r>
      <w:r w:rsidR="00DE22C2">
        <w:rPr>
          <w:rFonts w:ascii="Calibri" w:eastAsiaTheme="minorHAnsi" w:hAnsi="Calibri" w:cs="Calibri"/>
          <w:b/>
        </w:rPr>
        <w:t>4</w:t>
      </w:r>
      <w:r w:rsidRPr="00535946">
        <w:rPr>
          <w:rFonts w:ascii="Calibri" w:eastAsiaTheme="minorHAnsi" w:hAnsi="Calibri" w:cs="Calibri"/>
          <w:b/>
        </w:rPr>
        <w:t>.</w:t>
      </w:r>
      <w:r w:rsidRPr="00535946">
        <w:rPr>
          <w:rFonts w:ascii="Calibri" w:eastAsiaTheme="minorHAnsi" w:hAnsi="Calibri" w:cs="Calibri"/>
        </w:rPr>
        <w:t xml:space="preserve"> Major phyl</w:t>
      </w:r>
      <w:r>
        <w:rPr>
          <w:rFonts w:ascii="Calibri" w:eastAsiaTheme="minorHAnsi" w:hAnsi="Calibri" w:cs="Calibri"/>
        </w:rPr>
        <w:t>a</w:t>
      </w:r>
      <w:r w:rsidRPr="00535946">
        <w:rPr>
          <w:rFonts w:ascii="Calibri" w:eastAsiaTheme="minorHAnsi" w:hAnsi="Calibri" w:cs="Calibri"/>
        </w:rPr>
        <w:t xml:space="preserve"> of (a) bacteria </w:t>
      </w:r>
      <w:r>
        <w:rPr>
          <w:rFonts w:ascii="Calibri" w:eastAsiaTheme="minorHAnsi" w:hAnsi="Calibri" w:cs="Calibri"/>
        </w:rPr>
        <w:t>and (b) fungi</w:t>
      </w:r>
      <w:r w:rsidRPr="00535946">
        <w:rPr>
          <w:rFonts w:ascii="Calibri" w:eastAsiaTheme="minorHAnsi" w:hAnsi="Calibri" w:cs="Calibri"/>
        </w:rPr>
        <w:t xml:space="preserve"> </w:t>
      </w:r>
      <w:r>
        <w:rPr>
          <w:rFonts w:ascii="Calibri" w:eastAsiaTheme="minorHAnsi" w:hAnsi="Calibri" w:cs="Calibri"/>
        </w:rPr>
        <w:t>that</w:t>
      </w:r>
      <w:r w:rsidRPr="00535946">
        <w:rPr>
          <w:rFonts w:ascii="Calibri" w:eastAsiaTheme="minorHAnsi" w:hAnsi="Calibri" w:cs="Calibri"/>
        </w:rPr>
        <w:t xml:space="preserve"> </w:t>
      </w:r>
      <w:r>
        <w:rPr>
          <w:rFonts w:ascii="Calibri" w:eastAsiaTheme="minorHAnsi" w:hAnsi="Calibri" w:cs="Calibri"/>
        </w:rPr>
        <w:t>account for more than</w:t>
      </w:r>
      <w:r w:rsidRPr="00535946">
        <w:rPr>
          <w:rFonts w:ascii="Calibri" w:eastAsiaTheme="minorHAnsi" w:hAnsi="Calibri" w:cs="Calibri"/>
        </w:rPr>
        <w:t xml:space="preserve"> 1% of t</w:t>
      </w:r>
      <w:r>
        <w:rPr>
          <w:rFonts w:ascii="Calibri" w:eastAsiaTheme="minorHAnsi" w:hAnsi="Calibri" w:cs="Calibri"/>
        </w:rPr>
        <w:t>he total abundance of all phyla</w:t>
      </w:r>
      <w:r w:rsidRPr="00535946">
        <w:rPr>
          <w:rFonts w:ascii="Calibri" w:eastAsiaTheme="minorHAnsi" w:hAnsi="Calibri" w:cs="Calibri"/>
        </w:rPr>
        <w:t xml:space="preserve"> in manure (M), compost (C), compost-amended soil (CS) and </w:t>
      </w:r>
      <w:r w:rsidR="009E11EA">
        <w:rPr>
          <w:rFonts w:ascii="Calibri" w:eastAsiaTheme="minorHAnsi" w:hAnsi="Calibri" w:cs="Calibri"/>
        </w:rPr>
        <w:t>control soil</w:t>
      </w:r>
      <w:r>
        <w:rPr>
          <w:rFonts w:ascii="Calibri" w:eastAsiaTheme="minorHAnsi" w:hAnsi="Calibri" w:cs="Calibri"/>
        </w:rPr>
        <w:t xml:space="preserve"> (S) samples</w:t>
      </w:r>
      <w:r w:rsidRPr="00535946">
        <w:rPr>
          <w:rFonts w:ascii="Calibri" w:eastAsiaTheme="minorHAnsi" w:hAnsi="Calibri" w:cs="Calibri"/>
        </w:rPr>
        <w:t>. Each column represents a sample.</w:t>
      </w:r>
    </w:p>
    <w:p w14:paraId="035B23AF" w14:textId="4E4E4E29" w:rsidR="002107F3" w:rsidRDefault="002107F3" w:rsidP="002107F3">
      <w:pPr>
        <w:jc w:val="center"/>
        <w:rPr>
          <w:rFonts w:ascii="Calibri" w:hAnsi="Calibri"/>
        </w:rPr>
      </w:pPr>
      <w:r>
        <w:rPr>
          <w:rFonts w:ascii="Calibri" w:hAnsi="Calibri" w:hint="eastAsia"/>
          <w:noProof/>
          <w:lang w:eastAsia="zh-CN"/>
        </w:rPr>
        <w:drawing>
          <wp:inline distT="0" distB="0" distL="0" distR="0" wp14:anchorId="2D195556" wp14:editId="6187D82C">
            <wp:extent cx="3748761" cy="5350791"/>
            <wp:effectExtent l="0" t="0" r="444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S2. Phylum distributio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2131" cy="5355602"/>
                    </a:xfrm>
                    <a:prstGeom prst="rect">
                      <a:avLst/>
                    </a:prstGeom>
                  </pic:spPr>
                </pic:pic>
              </a:graphicData>
            </a:graphic>
          </wp:inline>
        </w:drawing>
      </w:r>
    </w:p>
    <w:p w14:paraId="5A749F7A" w14:textId="77777777" w:rsidR="002107F3" w:rsidRDefault="002107F3" w:rsidP="002107F3">
      <w:pPr>
        <w:rPr>
          <w:rFonts w:ascii="Calibri" w:hAnsi="Calibri"/>
        </w:rPr>
      </w:pPr>
    </w:p>
    <w:p w14:paraId="47170049" w14:textId="77777777" w:rsidR="002107F3" w:rsidRDefault="002107F3" w:rsidP="002107F3">
      <w:pPr>
        <w:rPr>
          <w:rFonts w:ascii="Calibri" w:hAnsi="Calibri"/>
        </w:rPr>
      </w:pPr>
    </w:p>
    <w:p w14:paraId="5A4B5383" w14:textId="77777777" w:rsidR="00C35707" w:rsidRDefault="00C35707" w:rsidP="002107F3">
      <w:pPr>
        <w:spacing w:line="276" w:lineRule="auto"/>
        <w:rPr>
          <w:rFonts w:ascii="Calibri" w:eastAsiaTheme="minorHAnsi" w:hAnsi="Calibri" w:cs="Calibri"/>
          <w:b/>
        </w:rPr>
      </w:pPr>
      <w:bookmarkStart w:id="7" w:name="OLE_LINK1"/>
    </w:p>
    <w:p w14:paraId="39600790" w14:textId="77777777" w:rsidR="00C35707" w:rsidRDefault="00C35707" w:rsidP="002107F3">
      <w:pPr>
        <w:spacing w:line="276" w:lineRule="auto"/>
        <w:rPr>
          <w:rFonts w:ascii="Calibri" w:eastAsiaTheme="minorHAnsi" w:hAnsi="Calibri" w:cs="Calibri"/>
          <w:b/>
        </w:rPr>
      </w:pPr>
    </w:p>
    <w:p w14:paraId="39B90A09" w14:textId="77777777" w:rsidR="00C35707" w:rsidRDefault="00C35707" w:rsidP="002107F3">
      <w:pPr>
        <w:spacing w:line="276" w:lineRule="auto"/>
        <w:rPr>
          <w:rFonts w:ascii="Calibri" w:eastAsiaTheme="minorHAnsi" w:hAnsi="Calibri" w:cs="Calibri"/>
          <w:b/>
        </w:rPr>
      </w:pPr>
    </w:p>
    <w:p w14:paraId="6EB2EDA3" w14:textId="77777777" w:rsidR="00C35707" w:rsidRDefault="00C35707" w:rsidP="002107F3">
      <w:pPr>
        <w:spacing w:line="276" w:lineRule="auto"/>
        <w:rPr>
          <w:rFonts w:ascii="Calibri" w:eastAsiaTheme="minorHAnsi" w:hAnsi="Calibri" w:cs="Calibri"/>
          <w:b/>
        </w:rPr>
      </w:pPr>
    </w:p>
    <w:p w14:paraId="6B0DE3A8" w14:textId="743A655B" w:rsidR="002107F3" w:rsidRPr="00EC3E99" w:rsidRDefault="002107F3" w:rsidP="007F6AC5">
      <w:pPr>
        <w:spacing w:after="0" w:line="480" w:lineRule="auto"/>
        <w:rPr>
          <w:rFonts w:ascii="Calibri" w:eastAsiaTheme="minorHAnsi" w:hAnsi="Calibri" w:cs="Calibri"/>
        </w:rPr>
      </w:pPr>
      <w:r>
        <w:rPr>
          <w:rFonts w:ascii="Calibri" w:eastAsiaTheme="minorHAnsi" w:hAnsi="Calibri" w:cs="Calibri"/>
          <w:b/>
        </w:rPr>
        <w:lastRenderedPageBreak/>
        <w:t>Fig. S</w:t>
      </w:r>
      <w:r w:rsidR="00DE22C2">
        <w:rPr>
          <w:rFonts w:ascii="Calibri" w:eastAsiaTheme="minorHAnsi" w:hAnsi="Calibri" w:cs="Calibri"/>
          <w:b/>
        </w:rPr>
        <w:t>5</w:t>
      </w:r>
      <w:r w:rsidRPr="00E33B18">
        <w:rPr>
          <w:rFonts w:ascii="Calibri" w:eastAsiaTheme="minorHAnsi" w:hAnsi="Calibri" w:cs="Calibri"/>
          <w:b/>
        </w:rPr>
        <w:t>.</w:t>
      </w:r>
      <w:r w:rsidRPr="00E33B18">
        <w:rPr>
          <w:rFonts w:ascii="Calibri" w:eastAsiaTheme="minorHAnsi" w:hAnsi="Calibri" w:cs="Calibri"/>
        </w:rPr>
        <w:t xml:space="preserve"> </w:t>
      </w:r>
      <w:r w:rsidR="00EC3E99" w:rsidRPr="007F6AC5">
        <w:rPr>
          <w:rFonts w:ascii="Calibri" w:eastAsiaTheme="minorHAnsi" w:hAnsi="Calibri" w:cs="Calibri"/>
          <w:b/>
          <w:bCs/>
        </w:rPr>
        <w:t xml:space="preserve">Pie charts of major </w:t>
      </w:r>
      <w:r w:rsidR="00EC3E99" w:rsidRPr="007F6AC5">
        <w:rPr>
          <w:rFonts w:ascii="Calibri" w:eastAsiaTheme="minorHAnsi" w:hAnsi="Calibri" w:cs="Calibri"/>
          <w:b/>
          <w:bCs/>
          <w:lang w:eastAsia="zh-CN"/>
        </w:rPr>
        <w:t>sources</w:t>
      </w:r>
      <w:r w:rsidR="00EC3E99" w:rsidRPr="007F6AC5">
        <w:rPr>
          <w:rFonts w:ascii="Calibri" w:eastAsiaTheme="minorHAnsi" w:hAnsi="Calibri" w:cs="Calibri"/>
          <w:b/>
          <w:bCs/>
        </w:rPr>
        <w:t xml:space="preserve"> of microbial taxa in compost-amended soil</w:t>
      </w:r>
      <w:r w:rsidR="00EC3E99">
        <w:rPr>
          <w:rFonts w:ascii="Calibri" w:eastAsiaTheme="minorHAnsi" w:hAnsi="Calibri" w:cs="Calibri"/>
        </w:rPr>
        <w:t>.</w:t>
      </w:r>
      <w:r w:rsidR="00EC3E99" w:rsidRPr="00EC3E99">
        <w:rPr>
          <w:rFonts w:ascii="Calibri" w:eastAsiaTheme="minorHAnsi" w:hAnsi="Calibri" w:cs="Calibri"/>
        </w:rPr>
        <w:t xml:space="preserve"> (</w:t>
      </w:r>
      <w:r w:rsidRPr="007F6AC5">
        <w:rPr>
          <w:rFonts w:ascii="Calibri" w:eastAsiaTheme="minorHAnsi" w:hAnsi="Calibri" w:cs="Calibri"/>
        </w:rPr>
        <w:t xml:space="preserve">a) bacterial taxa </w:t>
      </w:r>
      <w:r w:rsidR="00EC3E99">
        <w:rPr>
          <w:rFonts w:ascii="Calibri" w:eastAsiaTheme="minorHAnsi" w:hAnsi="Calibri" w:cs="Calibri"/>
        </w:rPr>
        <w:t xml:space="preserve">in compost-amended soil </w:t>
      </w:r>
      <w:r w:rsidR="00EC3E99" w:rsidRPr="00977BDC">
        <w:rPr>
          <w:rFonts w:ascii="Calibri" w:eastAsiaTheme="minorHAnsi" w:hAnsi="Calibri" w:cs="Calibri"/>
        </w:rPr>
        <w:t>(CS)</w:t>
      </w:r>
      <w:r w:rsidR="00EC3E99">
        <w:rPr>
          <w:rFonts w:ascii="Calibri" w:eastAsiaTheme="minorHAnsi" w:hAnsi="Calibri" w:cs="Calibri"/>
        </w:rPr>
        <w:t xml:space="preserve"> samples (n = 20) </w:t>
      </w:r>
      <w:r w:rsidR="00EC3E99" w:rsidRPr="00717E61">
        <w:rPr>
          <w:rFonts w:ascii="Calibri" w:eastAsiaTheme="minorHAnsi" w:hAnsi="Calibri" w:cs="Calibri"/>
        </w:rPr>
        <w:t xml:space="preserve">from sources of manure (M), compost (C) and </w:t>
      </w:r>
      <w:r w:rsidR="009E11EA">
        <w:rPr>
          <w:rFonts w:ascii="Calibri" w:eastAsiaTheme="minorHAnsi" w:hAnsi="Calibri" w:cs="Calibri"/>
        </w:rPr>
        <w:t>control soil</w:t>
      </w:r>
      <w:r w:rsidR="00EC3E99" w:rsidRPr="00717E61">
        <w:rPr>
          <w:rFonts w:ascii="Calibri" w:eastAsiaTheme="minorHAnsi" w:hAnsi="Calibri" w:cs="Calibri"/>
        </w:rPr>
        <w:t xml:space="preserve"> (S).</w:t>
      </w:r>
      <w:r w:rsidR="00EC3E99">
        <w:rPr>
          <w:rFonts w:ascii="Calibri" w:eastAsiaTheme="minorHAnsi" w:hAnsi="Calibri" w:cs="Calibri"/>
        </w:rPr>
        <w:t xml:space="preserve"> </w:t>
      </w:r>
      <w:r w:rsidRPr="007F6AC5">
        <w:rPr>
          <w:rFonts w:ascii="Calibri" w:eastAsiaTheme="minorHAnsi" w:hAnsi="Calibri" w:cs="Calibri"/>
        </w:rPr>
        <w:t xml:space="preserve">(b) </w:t>
      </w:r>
      <w:r w:rsidR="00EC3E99">
        <w:rPr>
          <w:rFonts w:ascii="Calibri" w:eastAsiaTheme="minorHAnsi" w:hAnsi="Calibri" w:cs="Calibri"/>
        </w:rPr>
        <w:t>F</w:t>
      </w:r>
      <w:r w:rsidRPr="007F6AC5">
        <w:rPr>
          <w:rFonts w:ascii="Calibri" w:eastAsiaTheme="minorHAnsi" w:hAnsi="Calibri" w:cs="Calibri"/>
        </w:rPr>
        <w:t xml:space="preserve">ungal taxa </w:t>
      </w:r>
      <w:r w:rsidR="00EC3E99">
        <w:rPr>
          <w:rFonts w:ascii="Calibri" w:eastAsiaTheme="minorHAnsi" w:hAnsi="Calibri" w:cs="Calibri"/>
        </w:rPr>
        <w:t>in</w:t>
      </w:r>
      <w:r w:rsidR="00EC3E99" w:rsidRPr="007F6AC5">
        <w:rPr>
          <w:rFonts w:ascii="Calibri" w:eastAsiaTheme="minorHAnsi" w:hAnsi="Calibri" w:cs="Calibri"/>
        </w:rPr>
        <w:t xml:space="preserve"> </w:t>
      </w:r>
      <w:r w:rsidR="00EC3E99">
        <w:rPr>
          <w:rFonts w:ascii="Calibri" w:eastAsiaTheme="minorHAnsi" w:hAnsi="Calibri" w:cs="Calibri"/>
        </w:rPr>
        <w:t>CS</w:t>
      </w:r>
      <w:r w:rsidRPr="007F6AC5">
        <w:rPr>
          <w:rFonts w:ascii="Calibri" w:eastAsiaTheme="minorHAnsi" w:hAnsi="Calibri" w:cs="Calibri"/>
        </w:rPr>
        <w:t xml:space="preserve"> </w:t>
      </w:r>
      <w:r w:rsidR="00EC3E99">
        <w:rPr>
          <w:rFonts w:ascii="Calibri" w:eastAsiaTheme="minorHAnsi" w:hAnsi="Calibri" w:cs="Calibri"/>
        </w:rPr>
        <w:t xml:space="preserve">samples </w:t>
      </w:r>
      <w:r w:rsidR="00EC3E99" w:rsidRPr="00717E61">
        <w:rPr>
          <w:rFonts w:ascii="Calibri" w:eastAsiaTheme="minorHAnsi" w:hAnsi="Calibri" w:cs="Calibri"/>
        </w:rPr>
        <w:t>from sources of M, C and S</w:t>
      </w:r>
      <w:r w:rsidR="00EC3E99">
        <w:rPr>
          <w:rFonts w:ascii="Calibri" w:eastAsiaTheme="minorHAnsi" w:hAnsi="Calibri" w:cs="Calibri"/>
        </w:rPr>
        <w:t>.</w:t>
      </w:r>
      <w:r w:rsidR="00EC3E99" w:rsidRPr="00EC3E99" w:rsidDel="00EC3E99">
        <w:rPr>
          <w:rFonts w:ascii="Calibri" w:eastAsiaTheme="minorHAnsi" w:hAnsi="Calibri" w:cs="Calibri"/>
        </w:rPr>
        <w:t xml:space="preserve"> </w:t>
      </w:r>
      <w:r w:rsidRPr="00EC3E99">
        <w:rPr>
          <w:rFonts w:ascii="Calibri" w:eastAsiaTheme="minorHAnsi" w:hAnsi="Calibri" w:cs="Calibri"/>
        </w:rPr>
        <w:t>The sample</w:t>
      </w:r>
      <w:r w:rsidR="00EC3E99">
        <w:rPr>
          <w:rFonts w:ascii="Calibri" w:eastAsiaTheme="minorHAnsi" w:hAnsi="Calibri" w:cs="Calibri"/>
        </w:rPr>
        <w:t xml:space="preserve"> </w:t>
      </w:r>
      <w:r w:rsidRPr="00EC3E99">
        <w:rPr>
          <w:rFonts w:ascii="Calibri" w:eastAsiaTheme="minorHAnsi" w:hAnsi="Calibri" w:cs="Calibri"/>
        </w:rPr>
        <w:t xml:space="preserve">names are labeled above each pie </w:t>
      </w:r>
      <w:r w:rsidR="00C940DA">
        <w:rPr>
          <w:rFonts w:ascii="Calibri" w:eastAsiaTheme="minorHAnsi" w:hAnsi="Calibri" w:cs="Calibri"/>
        </w:rPr>
        <w:t>chart</w:t>
      </w:r>
      <w:r w:rsidRPr="00EC3E99">
        <w:rPr>
          <w:rFonts w:ascii="Calibri" w:eastAsiaTheme="minorHAnsi" w:hAnsi="Calibri" w:cs="Calibri"/>
        </w:rPr>
        <w:t>.</w:t>
      </w:r>
    </w:p>
    <w:bookmarkEnd w:id="7"/>
    <w:p w14:paraId="0EE38A89" w14:textId="10C060C6" w:rsidR="002107F3" w:rsidRDefault="005154DF" w:rsidP="002107F3">
      <w:pPr>
        <w:jc w:val="center"/>
        <w:rPr>
          <w:rFonts w:ascii="Calibri" w:hAnsi="Calibri"/>
        </w:rPr>
      </w:pPr>
      <w:r>
        <w:rPr>
          <w:rFonts w:ascii="Calibri" w:hAnsi="Calibri"/>
          <w:noProof/>
          <w:lang w:eastAsia="zh-CN"/>
        </w:rPr>
        <w:drawing>
          <wp:inline distT="0" distB="0" distL="0" distR="0" wp14:anchorId="01D0997F" wp14:editId="696D4030">
            <wp:extent cx="4778290" cy="5930579"/>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5 16s_sink_predictions_pie_compostsoil.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0367" cy="5933157"/>
                    </a:xfrm>
                    <a:prstGeom prst="rect">
                      <a:avLst/>
                    </a:prstGeom>
                  </pic:spPr>
                </pic:pic>
              </a:graphicData>
            </a:graphic>
          </wp:inline>
        </w:drawing>
      </w:r>
    </w:p>
    <w:p w14:paraId="3B22DB39" w14:textId="3F4D3AC3" w:rsidR="002107F3" w:rsidRPr="002101DD" w:rsidRDefault="002107F3" w:rsidP="002101DD">
      <w:pPr>
        <w:jc w:val="center"/>
        <w:rPr>
          <w:rFonts w:ascii="Calibri" w:hAnsi="Calibri"/>
          <w:lang w:eastAsia="zh-CN"/>
        </w:rPr>
      </w:pPr>
    </w:p>
    <w:p w14:paraId="40851CEA" w14:textId="77777777" w:rsidR="00C35707" w:rsidRDefault="00C35707" w:rsidP="002107F3">
      <w:pPr>
        <w:spacing w:line="276" w:lineRule="auto"/>
        <w:rPr>
          <w:rFonts w:ascii="Calibri" w:hAnsi="Calibri" w:cs="Calibri"/>
          <w:b/>
        </w:rPr>
      </w:pPr>
    </w:p>
    <w:p w14:paraId="6B5ACAAC" w14:textId="77777777" w:rsidR="00C35707" w:rsidRDefault="00C35707" w:rsidP="002107F3">
      <w:pPr>
        <w:spacing w:line="276" w:lineRule="auto"/>
        <w:rPr>
          <w:rFonts w:ascii="Calibri" w:hAnsi="Calibri" w:cs="Calibri"/>
          <w:b/>
        </w:rPr>
      </w:pPr>
    </w:p>
    <w:p w14:paraId="2E7B6BA5" w14:textId="75E5107E" w:rsidR="002107F3" w:rsidRDefault="002107F3" w:rsidP="007F6AC5">
      <w:pPr>
        <w:spacing w:after="0" w:line="480" w:lineRule="auto"/>
        <w:rPr>
          <w:rFonts w:ascii="Calibri" w:hAnsi="Calibri" w:cs="Calibri"/>
          <w:b/>
        </w:rPr>
      </w:pPr>
      <w:r w:rsidRPr="007E73A0">
        <w:rPr>
          <w:rFonts w:ascii="Calibri" w:hAnsi="Calibri" w:cs="Calibri"/>
          <w:b/>
        </w:rPr>
        <w:lastRenderedPageBreak/>
        <w:t>Fig</w:t>
      </w:r>
      <w:r w:rsidRPr="007E73A0">
        <w:rPr>
          <w:rFonts w:ascii="Calibri" w:hAnsi="Calibri" w:cs="Calibri" w:hint="eastAsia"/>
          <w:b/>
        </w:rPr>
        <w:t>.</w:t>
      </w:r>
      <w:r w:rsidRPr="007E73A0">
        <w:rPr>
          <w:rFonts w:ascii="Calibri" w:hAnsi="Calibri" w:cs="Calibri"/>
          <w:b/>
        </w:rPr>
        <w:t xml:space="preserve"> </w:t>
      </w:r>
      <w:r>
        <w:rPr>
          <w:rFonts w:ascii="Calibri" w:hAnsi="Calibri" w:cs="Calibri"/>
          <w:b/>
        </w:rPr>
        <w:t>S</w:t>
      </w:r>
      <w:r w:rsidR="00DE22C2">
        <w:rPr>
          <w:rFonts w:ascii="Calibri" w:hAnsi="Calibri" w:cs="Calibri"/>
          <w:b/>
        </w:rPr>
        <w:t>6</w:t>
      </w:r>
      <w:r w:rsidRPr="007E73A0">
        <w:rPr>
          <w:rFonts w:ascii="Calibri" w:hAnsi="Calibri" w:cs="Calibri"/>
          <w:b/>
        </w:rPr>
        <w:t xml:space="preserve">. </w:t>
      </w:r>
      <w:r w:rsidR="00D64968" w:rsidRPr="007F6AC5">
        <w:rPr>
          <w:rFonts w:ascii="Calibri" w:hAnsi="Calibri" w:cs="Calibri"/>
        </w:rPr>
        <w:t>The response ratio analys</w:t>
      </w:r>
      <w:r w:rsidR="00D44C3C" w:rsidRPr="007F6AC5">
        <w:rPr>
          <w:rFonts w:ascii="Calibri" w:hAnsi="Calibri" w:cs="Calibri"/>
        </w:rPr>
        <w:t>e</w:t>
      </w:r>
      <w:r w:rsidR="00D64968" w:rsidRPr="007F6AC5">
        <w:rPr>
          <w:rFonts w:ascii="Calibri" w:hAnsi="Calibri" w:cs="Calibri"/>
        </w:rPr>
        <w:t>s to compare abundances of (a) metal genes, (b) carbon degradation genes and (c) organic remediation genes in manure/compost to those in compost-amended soil/</w:t>
      </w:r>
      <w:r w:rsidR="009E11EA">
        <w:rPr>
          <w:rFonts w:ascii="Calibri" w:hAnsi="Calibri" w:cs="Calibri"/>
        </w:rPr>
        <w:t>control soil</w:t>
      </w:r>
      <w:r w:rsidR="00D64968" w:rsidRPr="007F6AC5">
        <w:rPr>
          <w:rFonts w:ascii="Calibri" w:hAnsi="Calibri" w:cs="Calibri"/>
        </w:rPr>
        <w:t>.</w:t>
      </w:r>
      <w:r w:rsidR="00D64968" w:rsidRPr="00D072C8">
        <w:rPr>
          <w:rFonts w:ascii="Calibri" w:hAnsi="Calibri" w:cs="Calibri"/>
        </w:rPr>
        <w:t xml:space="preserve"> </w:t>
      </w:r>
      <w:r w:rsidR="009C6B2F" w:rsidRPr="007F6AC5">
        <w:rPr>
          <w:rFonts w:ascii="Calibri" w:hAnsi="Calibri" w:cs="Calibri"/>
          <w:color w:val="000000" w:themeColor="text1"/>
        </w:rPr>
        <w:t xml:space="preserve">For each gene, the response ratio was calculated as the sum abundance of all gene probes in manure and compost samples relative to the sum abundance of all gene probes in compost-amended soil and </w:t>
      </w:r>
      <w:r w:rsidR="009E11EA">
        <w:rPr>
          <w:rFonts w:ascii="Calibri" w:hAnsi="Calibri" w:cs="Calibri"/>
          <w:color w:val="000000" w:themeColor="text1"/>
        </w:rPr>
        <w:t>control soil</w:t>
      </w:r>
      <w:r w:rsidR="009C6B2F" w:rsidRPr="007F6AC5">
        <w:rPr>
          <w:rFonts w:ascii="Calibri" w:hAnsi="Calibri" w:cs="Calibri"/>
          <w:color w:val="000000" w:themeColor="text1"/>
        </w:rPr>
        <w:t xml:space="preserve"> samples. Only significant changes at the confidence level of 0.95 are shown.</w:t>
      </w:r>
    </w:p>
    <w:p w14:paraId="4FDD5D20" w14:textId="204DC57B" w:rsidR="002107F3" w:rsidRDefault="003E6379" w:rsidP="002107F3">
      <w:pPr>
        <w:jc w:val="center"/>
        <w:rPr>
          <w:rFonts w:ascii="Calibri" w:hAnsi="Calibri" w:cs="Calibri"/>
          <w:b/>
        </w:rPr>
      </w:pPr>
      <w:r>
        <w:rPr>
          <w:rFonts w:ascii="Calibri" w:hAnsi="Calibri" w:cs="Calibri"/>
          <w:b/>
          <w:noProof/>
          <w:lang w:eastAsia="zh-CN"/>
        </w:rPr>
        <w:drawing>
          <wp:inline distT="0" distB="0" distL="0" distR="0" wp14:anchorId="78F34565" wp14:editId="06BD1219">
            <wp:extent cx="4890973" cy="5544594"/>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5 metal and carbon degradation genes response ratio.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3290" cy="5547220"/>
                    </a:xfrm>
                    <a:prstGeom prst="rect">
                      <a:avLst/>
                    </a:prstGeom>
                  </pic:spPr>
                </pic:pic>
              </a:graphicData>
            </a:graphic>
          </wp:inline>
        </w:drawing>
      </w:r>
    </w:p>
    <w:p w14:paraId="162BC982" w14:textId="77777777" w:rsidR="002107F3" w:rsidRDefault="002107F3" w:rsidP="002107F3">
      <w:pPr>
        <w:rPr>
          <w:rFonts w:ascii="Calibri" w:hAnsi="Calibri"/>
        </w:rPr>
      </w:pPr>
    </w:p>
    <w:p w14:paraId="28DE2EE9" w14:textId="77777777" w:rsidR="002107F3" w:rsidRDefault="002107F3" w:rsidP="002107F3">
      <w:pPr>
        <w:rPr>
          <w:rFonts w:ascii="Calibri" w:hAnsi="Calibri"/>
          <w:lang w:eastAsia="zh-CN"/>
        </w:rPr>
      </w:pPr>
    </w:p>
    <w:p w14:paraId="76F5F27F" w14:textId="1B189BEC" w:rsidR="002F7794" w:rsidRDefault="002F7794" w:rsidP="007F6AC5">
      <w:pPr>
        <w:spacing w:after="0" w:line="480" w:lineRule="auto"/>
        <w:jc w:val="left"/>
        <w:rPr>
          <w:rFonts w:ascii="Calibri" w:hAnsi="Calibri" w:cs="Calibri"/>
        </w:rPr>
      </w:pPr>
      <w:r>
        <w:rPr>
          <w:rFonts w:ascii="Calibri" w:eastAsiaTheme="minorHAnsi" w:hAnsi="Calibri" w:cs="Calibri"/>
          <w:b/>
        </w:rPr>
        <w:lastRenderedPageBreak/>
        <w:t>Fig. S7</w:t>
      </w:r>
      <w:r w:rsidRPr="00535946">
        <w:rPr>
          <w:rFonts w:ascii="Calibri" w:eastAsiaTheme="minorHAnsi" w:hAnsi="Calibri" w:cs="Calibri"/>
          <w:b/>
        </w:rPr>
        <w:t xml:space="preserve">. </w:t>
      </w:r>
      <w:r w:rsidR="00D44C3C" w:rsidRPr="007F6AC5">
        <w:rPr>
          <w:rFonts w:ascii="Calibri" w:hAnsi="Calibri" w:cs="Calibri"/>
        </w:rPr>
        <w:t>The response ratio analyses to compare abundances of</w:t>
      </w:r>
      <w:r w:rsidRPr="00D072C8">
        <w:rPr>
          <w:rFonts w:ascii="Calibri" w:hAnsi="Calibri" w:cs="Calibri"/>
        </w:rPr>
        <w:t xml:space="preserve"> (a) antibiotic resistance, (b) virus, (c) metal and (d) carbon degradation categories </w:t>
      </w:r>
      <w:r w:rsidR="00D44C3C" w:rsidRPr="007F6AC5">
        <w:rPr>
          <w:rFonts w:ascii="Calibri" w:hAnsi="Calibri" w:cs="Calibri"/>
        </w:rPr>
        <w:t xml:space="preserve">in </w:t>
      </w:r>
      <w:r w:rsidR="00585828" w:rsidRPr="007F6AC5">
        <w:rPr>
          <w:rFonts w:ascii="Calibri" w:hAnsi="Calibri" w:cs="Calibri"/>
        </w:rPr>
        <w:t>compost-amended soil</w:t>
      </w:r>
      <w:r w:rsidR="00D44C3C" w:rsidRPr="007F6AC5">
        <w:rPr>
          <w:rFonts w:ascii="Calibri" w:hAnsi="Calibri" w:cs="Calibri"/>
        </w:rPr>
        <w:t xml:space="preserve"> to those in </w:t>
      </w:r>
      <w:r w:rsidR="009E11EA">
        <w:rPr>
          <w:rFonts w:ascii="Calibri" w:hAnsi="Calibri" w:cs="Calibri"/>
        </w:rPr>
        <w:t>control soil</w:t>
      </w:r>
      <w:r w:rsidR="00D44C3C" w:rsidRPr="00D072C8">
        <w:rPr>
          <w:rFonts w:ascii="Calibri" w:hAnsi="Calibri" w:cs="Calibri"/>
        </w:rPr>
        <w:t>.</w:t>
      </w:r>
      <w:r w:rsidRPr="00D072C8">
        <w:rPr>
          <w:rFonts w:ascii="Calibri" w:hAnsi="Calibri" w:cs="Calibri"/>
        </w:rPr>
        <w:t xml:space="preserve"> </w:t>
      </w:r>
      <w:r w:rsidRPr="007F6AC5">
        <w:rPr>
          <w:rFonts w:ascii="Calibri" w:hAnsi="Calibri" w:cs="Calibri"/>
        </w:rPr>
        <w:t xml:space="preserve">For each gene, the response ratio was calculated as the sum abundance of all gene probes in compost-amended soil relative to the sum abundance of all gene probes in </w:t>
      </w:r>
      <w:r w:rsidR="009E11EA">
        <w:rPr>
          <w:rFonts w:ascii="Calibri" w:hAnsi="Calibri" w:cs="Calibri"/>
        </w:rPr>
        <w:t>control soil</w:t>
      </w:r>
      <w:r w:rsidRPr="007F6AC5">
        <w:rPr>
          <w:rFonts w:ascii="Calibri" w:hAnsi="Calibri" w:cs="Calibri"/>
        </w:rPr>
        <w:t>. Only significant changes at the confidence level of 0.95 are shown.</w:t>
      </w:r>
    </w:p>
    <w:p w14:paraId="0B3235EB" w14:textId="7E767A28" w:rsidR="002F7794" w:rsidRDefault="002F7794" w:rsidP="0091054D">
      <w:pPr>
        <w:spacing w:line="276" w:lineRule="auto"/>
        <w:jc w:val="left"/>
        <w:rPr>
          <w:rFonts w:ascii="Calibri" w:eastAsiaTheme="minorHAnsi" w:hAnsi="Calibri" w:cs="Calibri"/>
          <w:b/>
        </w:rPr>
      </w:pPr>
      <w:r>
        <w:rPr>
          <w:rFonts w:ascii="Calibri" w:eastAsiaTheme="minorHAnsi" w:hAnsi="Calibri" w:cs="Calibri"/>
          <w:b/>
          <w:noProof/>
          <w:lang w:eastAsia="zh-CN"/>
        </w:rPr>
        <w:drawing>
          <wp:inline distT="0" distB="0" distL="0" distR="0" wp14:anchorId="22394B31" wp14:editId="1D89EA29">
            <wp:extent cx="5274310" cy="3153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R all gene categories CS vs 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153410"/>
                    </a:xfrm>
                    <a:prstGeom prst="rect">
                      <a:avLst/>
                    </a:prstGeom>
                  </pic:spPr>
                </pic:pic>
              </a:graphicData>
            </a:graphic>
          </wp:inline>
        </w:drawing>
      </w:r>
    </w:p>
    <w:p w14:paraId="588F4358" w14:textId="77777777" w:rsidR="002F7794" w:rsidRDefault="002F7794" w:rsidP="0091054D">
      <w:pPr>
        <w:spacing w:line="276" w:lineRule="auto"/>
        <w:jc w:val="left"/>
        <w:rPr>
          <w:rFonts w:ascii="Calibri" w:eastAsiaTheme="minorHAnsi" w:hAnsi="Calibri" w:cs="Calibri"/>
          <w:b/>
        </w:rPr>
      </w:pPr>
    </w:p>
    <w:p w14:paraId="1B1A94AD" w14:textId="77777777" w:rsidR="002F7794" w:rsidRDefault="002F7794" w:rsidP="0091054D">
      <w:pPr>
        <w:spacing w:line="276" w:lineRule="auto"/>
        <w:jc w:val="left"/>
        <w:rPr>
          <w:rFonts w:ascii="Calibri" w:eastAsiaTheme="minorHAnsi" w:hAnsi="Calibri" w:cs="Calibri"/>
          <w:b/>
        </w:rPr>
      </w:pPr>
    </w:p>
    <w:p w14:paraId="07F22B18" w14:textId="77777777" w:rsidR="002F7794" w:rsidRDefault="002F7794" w:rsidP="0091054D">
      <w:pPr>
        <w:spacing w:line="276" w:lineRule="auto"/>
        <w:jc w:val="left"/>
        <w:rPr>
          <w:rFonts w:ascii="Calibri" w:eastAsiaTheme="minorHAnsi" w:hAnsi="Calibri" w:cs="Calibri"/>
          <w:b/>
        </w:rPr>
      </w:pPr>
    </w:p>
    <w:p w14:paraId="77950A0C" w14:textId="77777777" w:rsidR="002F7794" w:rsidRDefault="002F7794" w:rsidP="0091054D">
      <w:pPr>
        <w:spacing w:line="276" w:lineRule="auto"/>
        <w:jc w:val="left"/>
        <w:rPr>
          <w:rFonts w:ascii="Calibri" w:eastAsiaTheme="minorHAnsi" w:hAnsi="Calibri" w:cs="Calibri"/>
          <w:b/>
        </w:rPr>
      </w:pPr>
    </w:p>
    <w:p w14:paraId="23A9FEF1" w14:textId="77777777" w:rsidR="002F7794" w:rsidRDefault="002F7794" w:rsidP="0091054D">
      <w:pPr>
        <w:spacing w:line="276" w:lineRule="auto"/>
        <w:jc w:val="left"/>
        <w:rPr>
          <w:rFonts w:ascii="Calibri" w:eastAsiaTheme="minorHAnsi" w:hAnsi="Calibri" w:cs="Calibri"/>
          <w:b/>
        </w:rPr>
      </w:pPr>
    </w:p>
    <w:p w14:paraId="3E04D6C2" w14:textId="77777777" w:rsidR="002F7794" w:rsidRDefault="002F7794" w:rsidP="0091054D">
      <w:pPr>
        <w:spacing w:line="276" w:lineRule="auto"/>
        <w:jc w:val="left"/>
        <w:rPr>
          <w:rFonts w:ascii="Calibri" w:eastAsiaTheme="minorHAnsi" w:hAnsi="Calibri" w:cs="Calibri"/>
          <w:b/>
        </w:rPr>
      </w:pPr>
    </w:p>
    <w:p w14:paraId="1FD81A97" w14:textId="77777777" w:rsidR="002F7794" w:rsidRDefault="002F7794" w:rsidP="0091054D">
      <w:pPr>
        <w:spacing w:line="276" w:lineRule="auto"/>
        <w:jc w:val="left"/>
        <w:rPr>
          <w:rFonts w:ascii="Calibri" w:eastAsiaTheme="minorHAnsi" w:hAnsi="Calibri" w:cs="Calibri"/>
          <w:b/>
        </w:rPr>
      </w:pPr>
    </w:p>
    <w:p w14:paraId="2C6161B6" w14:textId="77777777" w:rsidR="002F7794" w:rsidRDefault="002F7794" w:rsidP="0091054D">
      <w:pPr>
        <w:spacing w:line="276" w:lineRule="auto"/>
        <w:jc w:val="left"/>
        <w:rPr>
          <w:rFonts w:ascii="Calibri" w:eastAsiaTheme="minorHAnsi" w:hAnsi="Calibri" w:cs="Calibri"/>
          <w:b/>
        </w:rPr>
      </w:pPr>
    </w:p>
    <w:p w14:paraId="421E936F" w14:textId="77777777" w:rsidR="00D878C0" w:rsidRDefault="00D878C0" w:rsidP="0091054D">
      <w:pPr>
        <w:spacing w:line="276" w:lineRule="auto"/>
        <w:jc w:val="left"/>
        <w:rPr>
          <w:rFonts w:ascii="Calibri" w:eastAsiaTheme="minorHAnsi" w:hAnsi="Calibri" w:cs="Calibri"/>
          <w:b/>
        </w:rPr>
      </w:pPr>
    </w:p>
    <w:p w14:paraId="416FD42A" w14:textId="6451C94A" w:rsidR="00312B12" w:rsidRPr="0055135B" w:rsidRDefault="00312B12" w:rsidP="007F6AC5">
      <w:pPr>
        <w:spacing w:after="0" w:line="480" w:lineRule="auto"/>
        <w:rPr>
          <w:rFonts w:ascii="Calibri" w:eastAsiaTheme="minorHAnsi" w:hAnsi="Calibri" w:cs="Calibri"/>
        </w:rPr>
      </w:pPr>
      <w:r>
        <w:rPr>
          <w:rFonts w:ascii="Calibri" w:eastAsiaTheme="minorHAnsi" w:hAnsi="Calibri" w:cs="Calibri"/>
          <w:b/>
        </w:rPr>
        <w:lastRenderedPageBreak/>
        <w:t>Fig. S</w:t>
      </w:r>
      <w:r w:rsidR="005E2DB6">
        <w:rPr>
          <w:rFonts w:ascii="Calibri" w:eastAsiaTheme="minorHAnsi" w:hAnsi="Calibri" w:cs="Calibri"/>
          <w:b/>
        </w:rPr>
        <w:t>8</w:t>
      </w:r>
      <w:r w:rsidRPr="00E33B18">
        <w:rPr>
          <w:rFonts w:ascii="Calibri" w:eastAsiaTheme="minorHAnsi" w:hAnsi="Calibri" w:cs="Calibri"/>
          <w:b/>
        </w:rPr>
        <w:t>.</w:t>
      </w:r>
      <w:r w:rsidRPr="00E33B18">
        <w:rPr>
          <w:rFonts w:ascii="Calibri" w:eastAsiaTheme="minorHAnsi" w:hAnsi="Calibri" w:cs="Calibri"/>
        </w:rPr>
        <w:t xml:space="preserve"> </w:t>
      </w:r>
      <w:r w:rsidRPr="00ED09E0">
        <w:rPr>
          <w:rFonts w:ascii="Calibri" w:eastAsiaTheme="minorHAnsi" w:hAnsi="Calibri" w:cs="Calibri"/>
          <w:b/>
        </w:rPr>
        <w:t>α-diversity</w:t>
      </w:r>
      <w:r>
        <w:rPr>
          <w:rFonts w:ascii="Calibri" w:eastAsiaTheme="minorHAnsi" w:hAnsi="Calibri" w:cs="Calibri"/>
          <w:b/>
        </w:rPr>
        <w:t xml:space="preserve"> of (a) bacterial community and (b) fungal community. </w:t>
      </w:r>
      <w:r w:rsidRPr="0055135B">
        <w:rPr>
          <w:rFonts w:ascii="Calibri" w:eastAsiaTheme="minorHAnsi" w:hAnsi="Calibri" w:cs="Calibri"/>
        </w:rPr>
        <w:t>Richness, Shannon and Simpson indices are examined.</w:t>
      </w:r>
      <w:r>
        <w:rPr>
          <w:rFonts w:ascii="Calibri" w:eastAsiaTheme="minorHAnsi" w:hAnsi="Calibri" w:cs="Calibri"/>
        </w:rPr>
        <w:t xml:space="preserve"> Significant (</w:t>
      </w:r>
      <w:r w:rsidR="005F303B" w:rsidRPr="007F6AC5">
        <w:rPr>
          <w:rFonts w:ascii="Calibri" w:eastAsiaTheme="minorHAnsi" w:hAnsi="Calibri" w:cs="Calibri"/>
          <w:i/>
        </w:rPr>
        <w:t>p</w:t>
      </w:r>
      <w:r w:rsidR="005F303B">
        <w:rPr>
          <w:rFonts w:ascii="Calibri" w:eastAsiaTheme="minorHAnsi" w:hAnsi="Calibri" w:cs="Calibri"/>
        </w:rPr>
        <w:t xml:space="preserve"> </w:t>
      </w:r>
      <w:r>
        <w:rPr>
          <w:rFonts w:ascii="Calibri" w:eastAsiaTheme="minorHAnsi" w:hAnsi="Calibri" w:cs="Calibri"/>
        </w:rPr>
        <w:t xml:space="preserve">&lt; 0.05) difference between samples are labeled by different alphabets. M, C, CS and S represent manure, compost, compost-amended soil and </w:t>
      </w:r>
      <w:r w:rsidR="009E11EA">
        <w:rPr>
          <w:rFonts w:ascii="Calibri" w:eastAsiaTheme="minorHAnsi" w:hAnsi="Calibri" w:cs="Calibri"/>
        </w:rPr>
        <w:t>control soil</w:t>
      </w:r>
      <w:r>
        <w:rPr>
          <w:rFonts w:ascii="Calibri" w:eastAsiaTheme="minorHAnsi" w:hAnsi="Calibri" w:cs="Calibri"/>
        </w:rPr>
        <w:t>, respectively.</w:t>
      </w:r>
    </w:p>
    <w:p w14:paraId="7A2B22E0" w14:textId="00302264" w:rsidR="00312B12" w:rsidRDefault="0061475F" w:rsidP="00312B12">
      <w:pPr>
        <w:spacing w:line="276" w:lineRule="auto"/>
        <w:jc w:val="center"/>
        <w:rPr>
          <w:rFonts w:ascii="Calibri" w:eastAsiaTheme="minorHAnsi" w:hAnsi="Calibri" w:cs="Calibri"/>
          <w:b/>
        </w:rPr>
      </w:pPr>
      <w:r>
        <w:rPr>
          <w:rFonts w:ascii="Calibri" w:eastAsiaTheme="minorHAnsi" w:hAnsi="Calibri" w:cs="Calibri"/>
          <w:b/>
          <w:noProof/>
          <w:lang w:eastAsia="zh-CN"/>
        </w:rPr>
        <w:drawing>
          <wp:inline distT="0" distB="0" distL="0" distR="0" wp14:anchorId="51A4048F" wp14:editId="3A4E6FA8">
            <wp:extent cx="3187706" cy="2440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S and ITS alpha divers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6" cy="2440945"/>
                    </a:xfrm>
                    <a:prstGeom prst="rect">
                      <a:avLst/>
                    </a:prstGeom>
                  </pic:spPr>
                </pic:pic>
              </a:graphicData>
            </a:graphic>
          </wp:inline>
        </w:drawing>
      </w:r>
    </w:p>
    <w:p w14:paraId="2D08B0B5" w14:textId="77777777" w:rsidR="00312B12" w:rsidRDefault="00312B12" w:rsidP="002107F3">
      <w:pPr>
        <w:jc w:val="left"/>
        <w:rPr>
          <w:rFonts w:ascii="Calibri" w:hAnsi="Calibri" w:cs="Calibri"/>
          <w:b/>
        </w:rPr>
      </w:pPr>
    </w:p>
    <w:p w14:paraId="1054C61C" w14:textId="77777777" w:rsidR="00312B12" w:rsidRDefault="00312B12" w:rsidP="002107F3">
      <w:pPr>
        <w:jc w:val="left"/>
        <w:rPr>
          <w:rFonts w:ascii="Calibri" w:hAnsi="Calibri" w:cs="Calibri"/>
          <w:b/>
        </w:rPr>
      </w:pPr>
    </w:p>
    <w:p w14:paraId="16D0444A" w14:textId="77777777" w:rsidR="00312B12" w:rsidRDefault="00312B12" w:rsidP="002107F3">
      <w:pPr>
        <w:jc w:val="left"/>
        <w:rPr>
          <w:rFonts w:ascii="Calibri" w:hAnsi="Calibri" w:cs="Calibri"/>
          <w:b/>
        </w:rPr>
      </w:pPr>
    </w:p>
    <w:p w14:paraId="614F2E49" w14:textId="77777777" w:rsidR="00312B12" w:rsidRDefault="00312B12" w:rsidP="002107F3">
      <w:pPr>
        <w:jc w:val="left"/>
        <w:rPr>
          <w:rFonts w:ascii="Calibri" w:hAnsi="Calibri" w:cs="Calibri"/>
          <w:b/>
        </w:rPr>
      </w:pPr>
    </w:p>
    <w:p w14:paraId="288B9EB7" w14:textId="77777777" w:rsidR="00312B12" w:rsidRDefault="00312B12" w:rsidP="002107F3">
      <w:pPr>
        <w:jc w:val="left"/>
        <w:rPr>
          <w:rFonts w:ascii="Calibri" w:hAnsi="Calibri" w:cs="Calibri"/>
          <w:b/>
        </w:rPr>
      </w:pPr>
    </w:p>
    <w:p w14:paraId="3E5DD7B8" w14:textId="77777777" w:rsidR="00312B12" w:rsidRDefault="00312B12" w:rsidP="002107F3">
      <w:pPr>
        <w:jc w:val="left"/>
        <w:rPr>
          <w:rFonts w:ascii="Calibri" w:hAnsi="Calibri" w:cs="Calibri"/>
          <w:b/>
        </w:rPr>
      </w:pPr>
    </w:p>
    <w:p w14:paraId="227208CC" w14:textId="77777777" w:rsidR="00312B12" w:rsidRDefault="00312B12" w:rsidP="002107F3">
      <w:pPr>
        <w:jc w:val="left"/>
        <w:rPr>
          <w:rFonts w:ascii="Calibri" w:hAnsi="Calibri" w:cs="Calibri"/>
          <w:b/>
        </w:rPr>
      </w:pPr>
    </w:p>
    <w:p w14:paraId="1E3B2F1C" w14:textId="77777777" w:rsidR="00312B12" w:rsidRDefault="00312B12" w:rsidP="002107F3">
      <w:pPr>
        <w:jc w:val="left"/>
        <w:rPr>
          <w:rFonts w:ascii="Calibri" w:hAnsi="Calibri" w:cs="Calibri"/>
          <w:b/>
        </w:rPr>
      </w:pPr>
    </w:p>
    <w:p w14:paraId="71F04449" w14:textId="77777777" w:rsidR="00312B12" w:rsidRDefault="00312B12" w:rsidP="002107F3">
      <w:pPr>
        <w:jc w:val="left"/>
        <w:rPr>
          <w:rFonts w:ascii="Calibri" w:hAnsi="Calibri" w:cs="Calibri"/>
          <w:b/>
        </w:rPr>
      </w:pPr>
    </w:p>
    <w:p w14:paraId="10158FD8" w14:textId="77777777" w:rsidR="00312B12" w:rsidRDefault="00312B12" w:rsidP="002107F3">
      <w:pPr>
        <w:jc w:val="left"/>
        <w:rPr>
          <w:rFonts w:ascii="Calibri" w:hAnsi="Calibri" w:cs="Calibri"/>
          <w:b/>
        </w:rPr>
      </w:pPr>
    </w:p>
    <w:p w14:paraId="664BF875" w14:textId="77777777" w:rsidR="00312B12" w:rsidRDefault="00312B12" w:rsidP="002107F3">
      <w:pPr>
        <w:jc w:val="left"/>
        <w:rPr>
          <w:rFonts w:ascii="Calibri" w:hAnsi="Calibri" w:cs="Calibri"/>
          <w:b/>
        </w:rPr>
      </w:pPr>
    </w:p>
    <w:p w14:paraId="69645D02" w14:textId="77777777" w:rsidR="00312B12" w:rsidRDefault="00312B12" w:rsidP="002107F3">
      <w:pPr>
        <w:jc w:val="left"/>
        <w:rPr>
          <w:rFonts w:ascii="Calibri" w:hAnsi="Calibri" w:cs="Calibri"/>
          <w:b/>
        </w:rPr>
      </w:pPr>
    </w:p>
    <w:p w14:paraId="1F1A32CE" w14:textId="77777777" w:rsidR="00312B12" w:rsidRDefault="00312B12" w:rsidP="002107F3">
      <w:pPr>
        <w:jc w:val="left"/>
        <w:rPr>
          <w:rFonts w:ascii="Calibri" w:hAnsi="Calibri" w:cs="Calibri"/>
          <w:b/>
        </w:rPr>
      </w:pPr>
    </w:p>
    <w:p w14:paraId="0558951B" w14:textId="77777777" w:rsidR="00312B12" w:rsidRDefault="00312B12" w:rsidP="002107F3">
      <w:pPr>
        <w:jc w:val="left"/>
        <w:rPr>
          <w:rFonts w:ascii="Calibri" w:hAnsi="Calibri" w:cs="Calibri"/>
          <w:b/>
        </w:rPr>
      </w:pPr>
    </w:p>
    <w:p w14:paraId="5A8E18CD" w14:textId="38FC41B9" w:rsidR="005E2DB6" w:rsidRPr="0091054D" w:rsidRDefault="005E2DB6" w:rsidP="003070A7">
      <w:pPr>
        <w:spacing w:after="0" w:line="480" w:lineRule="auto"/>
        <w:jc w:val="left"/>
        <w:rPr>
          <w:rFonts w:ascii="Calibri" w:eastAsiaTheme="minorHAnsi" w:hAnsi="Calibri" w:cs="Calibri"/>
        </w:rPr>
      </w:pPr>
      <w:r>
        <w:rPr>
          <w:rFonts w:ascii="Calibri" w:eastAsiaTheme="minorHAnsi" w:hAnsi="Calibri" w:cs="Calibri"/>
          <w:b/>
        </w:rPr>
        <w:lastRenderedPageBreak/>
        <w:t>Fig. S9</w:t>
      </w:r>
      <w:r w:rsidRPr="00535946">
        <w:rPr>
          <w:rFonts w:ascii="Calibri" w:eastAsiaTheme="minorHAnsi" w:hAnsi="Calibri" w:cs="Calibri"/>
          <w:b/>
        </w:rPr>
        <w:t xml:space="preserve">. </w:t>
      </w:r>
      <w:r w:rsidRPr="005B2800">
        <w:rPr>
          <w:rFonts w:ascii="Calibri" w:eastAsiaTheme="minorHAnsi" w:hAnsi="Calibri" w:cs="Calibri"/>
          <w:b/>
        </w:rPr>
        <w:t>Partial dependence plots showing response</w:t>
      </w:r>
      <w:r w:rsidR="00644467" w:rsidRPr="005B2800">
        <w:rPr>
          <w:rFonts w:ascii="Calibri" w:eastAsiaTheme="minorHAnsi" w:hAnsi="Calibri" w:cs="Calibri"/>
          <w:b/>
        </w:rPr>
        <w:t>s</w:t>
      </w:r>
      <w:r w:rsidRPr="005B2800">
        <w:rPr>
          <w:rFonts w:ascii="Calibri" w:eastAsiaTheme="minorHAnsi" w:hAnsi="Calibri" w:cs="Calibri"/>
          <w:b/>
        </w:rPr>
        <w:t xml:space="preserve"> of different microbial genes to increasing antibiotic concentration</w:t>
      </w:r>
      <w:r w:rsidRPr="00D878C0">
        <w:rPr>
          <w:rFonts w:ascii="Calibri" w:eastAsiaTheme="minorHAnsi" w:hAnsi="Calibri" w:cs="Calibri"/>
        </w:rPr>
        <w:t xml:space="preserve">. Each </w:t>
      </w:r>
      <w:r>
        <w:rPr>
          <w:rFonts w:ascii="Calibri" w:eastAsiaTheme="minorHAnsi" w:hAnsi="Calibri" w:cs="Calibri"/>
        </w:rPr>
        <w:t xml:space="preserve">subplot summaries the effect of the </w:t>
      </w:r>
      <w:r w:rsidRPr="00D878C0">
        <w:rPr>
          <w:rFonts w:ascii="Calibri" w:eastAsiaTheme="minorHAnsi" w:hAnsi="Calibri" w:cs="Calibri"/>
        </w:rPr>
        <w:t xml:space="preserve">predictor </w:t>
      </w:r>
      <w:r>
        <w:rPr>
          <w:rFonts w:ascii="Calibri" w:eastAsiaTheme="minorHAnsi" w:hAnsi="Calibri" w:cs="Calibri"/>
        </w:rPr>
        <w:t xml:space="preserve">(one gene category) </w:t>
      </w:r>
      <w:r w:rsidRPr="00D878C0">
        <w:rPr>
          <w:rFonts w:ascii="Calibri" w:eastAsiaTheme="minorHAnsi" w:hAnsi="Calibri" w:cs="Calibri"/>
        </w:rPr>
        <w:t>while accounting for the average effects of all other predictor</w:t>
      </w:r>
      <w:r>
        <w:rPr>
          <w:rFonts w:ascii="Calibri" w:eastAsiaTheme="minorHAnsi" w:hAnsi="Calibri" w:cs="Calibri"/>
        </w:rPr>
        <w:t>s</w:t>
      </w:r>
      <w:r w:rsidRPr="00D878C0">
        <w:rPr>
          <w:rFonts w:ascii="Calibri" w:eastAsiaTheme="minorHAnsi" w:hAnsi="Calibri" w:cs="Calibri"/>
        </w:rPr>
        <w:t xml:space="preserve">. </w:t>
      </w:r>
      <w:r>
        <w:rPr>
          <w:rFonts w:ascii="Calibri" w:eastAsiaTheme="minorHAnsi" w:hAnsi="Calibri" w:cs="Calibri"/>
        </w:rPr>
        <w:t>Total abundance of all genes in each gene category was calculated and was natural log transformed</w:t>
      </w:r>
      <w:r w:rsidRPr="00FB3982">
        <w:rPr>
          <w:rFonts w:ascii="Calibri" w:eastAsiaTheme="minorHAnsi" w:hAnsi="Calibri" w:cs="Calibri"/>
        </w:rPr>
        <w:t xml:space="preserve"> </w:t>
      </w:r>
      <w:r>
        <w:rPr>
          <w:rFonts w:ascii="Calibri" w:eastAsiaTheme="minorHAnsi" w:hAnsi="Calibri" w:cs="Calibri"/>
        </w:rPr>
        <w:t xml:space="preserve">for the analysis. </w:t>
      </w:r>
      <w:r w:rsidR="003070A7">
        <w:rPr>
          <w:rFonts w:ascii="Calibri" w:eastAsiaTheme="minorHAnsi" w:hAnsi="Calibri" w:cs="Calibri"/>
        </w:rPr>
        <w:t>“</w:t>
      </w:r>
      <w:proofErr w:type="spellStart"/>
      <w:r w:rsidR="003070A7">
        <w:rPr>
          <w:rFonts w:ascii="Calibri" w:eastAsiaTheme="minorHAnsi" w:hAnsi="Calibri" w:cs="Calibri"/>
        </w:rPr>
        <w:t>yhat</w:t>
      </w:r>
      <w:proofErr w:type="spellEnd"/>
      <w:r w:rsidR="003070A7">
        <w:rPr>
          <w:rFonts w:ascii="Calibri" w:eastAsiaTheme="minorHAnsi" w:hAnsi="Calibri" w:cs="Calibri"/>
        </w:rPr>
        <w:t>”</w:t>
      </w:r>
      <w:r w:rsidR="003070A7" w:rsidRPr="00D878C0">
        <w:rPr>
          <w:rFonts w:ascii="Calibri" w:eastAsiaTheme="minorHAnsi" w:hAnsi="Calibri" w:cs="Calibri"/>
        </w:rPr>
        <w:t xml:space="preserve"> </w:t>
      </w:r>
      <w:r w:rsidR="003070A7">
        <w:rPr>
          <w:rFonts w:ascii="Calibri" w:eastAsiaTheme="minorHAnsi" w:hAnsi="Calibri" w:cs="Calibri"/>
        </w:rPr>
        <w:t xml:space="preserve">in </w:t>
      </w:r>
      <w:r w:rsidR="003070A7" w:rsidRPr="00D878C0">
        <w:rPr>
          <w:rFonts w:ascii="Calibri" w:eastAsiaTheme="minorHAnsi" w:hAnsi="Calibri" w:cs="Calibri"/>
        </w:rPr>
        <w:t>Y-axis</w:t>
      </w:r>
      <w:r w:rsidR="003070A7">
        <w:rPr>
          <w:rFonts w:ascii="Calibri" w:eastAsiaTheme="minorHAnsi" w:hAnsi="Calibri" w:cs="Calibri"/>
        </w:rPr>
        <w:t xml:space="preserve"> represents the </w:t>
      </w:r>
      <w:r>
        <w:rPr>
          <w:rFonts w:ascii="Calibri" w:eastAsiaTheme="minorHAnsi" w:hAnsi="Calibri" w:cs="Calibri"/>
        </w:rPr>
        <w:t>natural log transformed</w:t>
      </w:r>
      <w:r w:rsidR="003070A7" w:rsidRPr="003070A7">
        <w:rPr>
          <w:rFonts w:ascii="Calibri" w:eastAsiaTheme="minorHAnsi" w:hAnsi="Calibri" w:cs="Calibri"/>
        </w:rPr>
        <w:t xml:space="preserve"> </w:t>
      </w:r>
      <w:r w:rsidR="003070A7">
        <w:rPr>
          <w:rFonts w:ascii="Calibri" w:eastAsiaTheme="minorHAnsi" w:hAnsi="Calibri" w:cs="Calibri"/>
        </w:rPr>
        <w:t>total concentration of antibiotics</w:t>
      </w:r>
      <w:r>
        <w:rPr>
          <w:rFonts w:ascii="Calibri" w:eastAsiaTheme="minorHAnsi" w:hAnsi="Calibri" w:cs="Calibri"/>
        </w:rPr>
        <w:t xml:space="preserve">. </w:t>
      </w:r>
      <w:r w:rsidR="003070A7">
        <w:rPr>
          <w:rFonts w:ascii="Calibri" w:eastAsiaTheme="minorHAnsi" w:hAnsi="Calibri" w:cs="Calibri"/>
        </w:rPr>
        <w:t>Names of gene categories are labeled above subplots</w:t>
      </w:r>
      <w:r w:rsidR="003070A7" w:rsidRPr="00D878C0">
        <w:rPr>
          <w:rFonts w:ascii="Calibri" w:eastAsiaTheme="minorHAnsi" w:hAnsi="Calibri" w:cs="Calibri"/>
        </w:rPr>
        <w:t>.</w:t>
      </w:r>
      <w:bookmarkStart w:id="8" w:name="_GoBack"/>
      <w:bookmarkEnd w:id="8"/>
    </w:p>
    <w:p w14:paraId="185A56D4" w14:textId="59B0B601" w:rsidR="005E2DB6" w:rsidRDefault="00214A9E" w:rsidP="005E2DB6">
      <w:pPr>
        <w:jc w:val="center"/>
        <w:rPr>
          <w:rFonts w:ascii="Calibri" w:hAnsi="Calibri"/>
        </w:rPr>
      </w:pPr>
      <w:r>
        <w:rPr>
          <w:rFonts w:ascii="Calibri" w:hAnsi="Calibri"/>
          <w:noProof/>
          <w:lang w:eastAsia="zh-CN"/>
        </w:rPr>
        <w:drawing>
          <wp:inline distT="0" distB="0" distL="0" distR="0" wp14:anchorId="6B4318E1" wp14:editId="7E6BE28C">
            <wp:extent cx="4581583" cy="3444737"/>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P_final.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3166" cy="3445927"/>
                    </a:xfrm>
                    <a:prstGeom prst="rect">
                      <a:avLst/>
                    </a:prstGeom>
                  </pic:spPr>
                </pic:pic>
              </a:graphicData>
            </a:graphic>
          </wp:inline>
        </w:drawing>
      </w:r>
    </w:p>
    <w:p w14:paraId="5CC1BB23" w14:textId="77777777" w:rsidR="005E2DB6" w:rsidRDefault="005E2DB6" w:rsidP="005E2DB6">
      <w:pPr>
        <w:rPr>
          <w:rFonts w:ascii="Calibri" w:hAnsi="Calibri"/>
        </w:rPr>
      </w:pPr>
    </w:p>
    <w:p w14:paraId="0F35096E" w14:textId="77777777" w:rsidR="005E2DB6" w:rsidRDefault="005E2DB6" w:rsidP="005E2DB6">
      <w:pPr>
        <w:rPr>
          <w:rFonts w:ascii="Calibri" w:hAnsi="Calibri"/>
        </w:rPr>
      </w:pPr>
    </w:p>
    <w:p w14:paraId="5B796114" w14:textId="77777777" w:rsidR="005E2DB6" w:rsidRDefault="005E2DB6" w:rsidP="002107F3">
      <w:pPr>
        <w:jc w:val="left"/>
        <w:rPr>
          <w:rFonts w:ascii="Calibri" w:hAnsi="Calibri" w:cs="Calibri"/>
          <w:b/>
        </w:rPr>
      </w:pPr>
    </w:p>
    <w:p w14:paraId="5345634F" w14:textId="77777777" w:rsidR="005E2DB6" w:rsidRDefault="005E2DB6" w:rsidP="007F6AC5">
      <w:pPr>
        <w:rPr>
          <w:rFonts w:ascii="Calibri" w:hAnsi="Calibri" w:cs="Calibri"/>
          <w:b/>
        </w:rPr>
      </w:pPr>
    </w:p>
    <w:p w14:paraId="1990FF5B" w14:textId="77777777" w:rsidR="005E2DB6" w:rsidRDefault="005E2DB6" w:rsidP="007F6AC5">
      <w:pPr>
        <w:rPr>
          <w:rFonts w:ascii="Calibri" w:hAnsi="Calibri" w:cs="Calibri"/>
          <w:b/>
        </w:rPr>
      </w:pPr>
    </w:p>
    <w:p w14:paraId="3BF6956D" w14:textId="77777777" w:rsidR="005E2DB6" w:rsidRDefault="005E2DB6" w:rsidP="007F6AC5">
      <w:pPr>
        <w:rPr>
          <w:rFonts w:ascii="Calibri" w:hAnsi="Calibri" w:cs="Calibri"/>
          <w:b/>
        </w:rPr>
      </w:pPr>
    </w:p>
    <w:p w14:paraId="4D9DECB2" w14:textId="61B3FAF2" w:rsidR="002107F3" w:rsidRPr="002107F3" w:rsidRDefault="002107F3" w:rsidP="007F6AC5">
      <w:pPr>
        <w:spacing w:line="360" w:lineRule="auto"/>
        <w:rPr>
          <w:rFonts w:ascii="Calibri" w:eastAsiaTheme="minorHAnsi" w:hAnsi="Calibri" w:cs="Calibri"/>
        </w:rPr>
      </w:pPr>
      <w:r w:rsidRPr="009329D1">
        <w:rPr>
          <w:rFonts w:ascii="Calibri" w:hAnsi="Calibri" w:cs="Calibri"/>
          <w:b/>
        </w:rPr>
        <w:lastRenderedPageBreak/>
        <w:t>Fig. S</w:t>
      </w:r>
      <w:r w:rsidR="002F7794">
        <w:rPr>
          <w:rFonts w:ascii="Calibri" w:hAnsi="Calibri" w:cs="Calibri"/>
          <w:b/>
        </w:rPr>
        <w:t>10</w:t>
      </w:r>
      <w:r w:rsidRPr="009329D1">
        <w:rPr>
          <w:rFonts w:ascii="Calibri" w:hAnsi="Calibri" w:cs="Calibri"/>
          <w:b/>
        </w:rPr>
        <w:t>.</w:t>
      </w:r>
      <w:r w:rsidRPr="009329D1">
        <w:rPr>
          <w:rFonts w:ascii="Calibri" w:hAnsi="Calibri" w:cs="Calibri"/>
        </w:rPr>
        <w:t xml:space="preserve"> </w:t>
      </w:r>
      <w:r w:rsidR="00876F59" w:rsidRPr="00475CF9">
        <w:rPr>
          <w:rFonts w:ascii="Calibri" w:eastAsiaTheme="minorHAnsi" w:hAnsi="Calibri" w:cs="Calibri"/>
        </w:rPr>
        <w:t xml:space="preserve">(a) </w:t>
      </w:r>
      <w:r w:rsidR="00F45E70" w:rsidRPr="007F6AC5">
        <w:rPr>
          <w:rFonts w:ascii="Calibri" w:hAnsi="Calibri" w:cs="Calibri"/>
          <w:color w:val="000000" w:themeColor="text1"/>
        </w:rPr>
        <w:t>The most pr</w:t>
      </w:r>
      <w:r w:rsidR="005B2800">
        <w:rPr>
          <w:rFonts w:ascii="Calibri" w:hAnsi="Calibri" w:cs="Calibri"/>
          <w:color w:val="000000" w:themeColor="text1"/>
        </w:rPr>
        <w:t xml:space="preserve">edictive bacterial OTUs for the </w:t>
      </w:r>
      <w:r w:rsidR="00F45E70" w:rsidRPr="007F6AC5">
        <w:rPr>
          <w:rFonts w:ascii="Calibri" w:hAnsi="Calibri" w:cs="Calibri"/>
          <w:color w:val="000000" w:themeColor="text1"/>
        </w:rPr>
        <w:t>total antibiotic concentration based on random forest modeling</w:t>
      </w:r>
      <w:r w:rsidR="00A20ECB">
        <w:rPr>
          <w:rFonts w:ascii="Calibri" w:hAnsi="Calibri" w:cs="Calibri"/>
          <w:color w:val="000000" w:themeColor="text1"/>
        </w:rPr>
        <w:t xml:space="preserve"> </w:t>
      </w:r>
      <w:r w:rsidR="00A20ECB" w:rsidRPr="007F6AC5">
        <w:rPr>
          <w:rFonts w:ascii="Calibri" w:hAnsi="Calibri" w:cs="Calibri"/>
          <w:color w:val="000000" w:themeColor="text1"/>
        </w:rPr>
        <w:t>(see detailed information of these OTUs in Table S5)</w:t>
      </w:r>
      <w:r w:rsidR="00F45E70" w:rsidRPr="007F6AC5">
        <w:rPr>
          <w:rFonts w:ascii="Calibri" w:hAnsi="Calibri" w:cs="Calibri"/>
          <w:color w:val="000000" w:themeColor="text1"/>
        </w:rPr>
        <w:t>.</w:t>
      </w:r>
      <w:r w:rsidR="00876F59" w:rsidRPr="007F6AC5">
        <w:rPr>
          <w:rFonts w:ascii="Calibri" w:eastAsiaTheme="minorHAnsi" w:hAnsi="Calibri" w:cs="Calibri"/>
          <w:color w:val="000000" w:themeColor="text1"/>
        </w:rPr>
        <w:t xml:space="preserve"> (b) The ecological assembly processes of bacterial community by the </w:t>
      </w:r>
      <w:proofErr w:type="spellStart"/>
      <w:r w:rsidR="00876F59" w:rsidRPr="007F6AC5">
        <w:rPr>
          <w:rFonts w:ascii="Calibri" w:eastAsiaTheme="minorHAnsi" w:hAnsi="Calibri" w:cs="Calibri"/>
          <w:color w:val="000000" w:themeColor="text1"/>
        </w:rPr>
        <w:t>Raup</w:t>
      </w:r>
      <w:proofErr w:type="spellEnd"/>
      <w:r w:rsidR="00876F59" w:rsidRPr="007F6AC5">
        <w:rPr>
          <w:rFonts w:ascii="Calibri" w:eastAsiaTheme="minorHAnsi" w:hAnsi="Calibri" w:cs="Calibri"/>
          <w:color w:val="000000" w:themeColor="text1"/>
        </w:rPr>
        <w:t xml:space="preserve">–Crick (RC) index. (c) The ecological assembly processes of bacterial community by standardized effect size (SES). (d) </w:t>
      </w:r>
      <w:r w:rsidR="00F45E70" w:rsidRPr="007F6AC5">
        <w:rPr>
          <w:rFonts w:ascii="Calibri" w:hAnsi="Calibri" w:cs="Calibri"/>
          <w:color w:val="000000" w:themeColor="text1"/>
        </w:rPr>
        <w:t>The most predictive fungal OTUs for the total antibiotic concentration based on random forest modeling</w:t>
      </w:r>
      <w:r w:rsidR="00A20ECB">
        <w:rPr>
          <w:rFonts w:ascii="Calibri" w:hAnsi="Calibri" w:cs="Calibri"/>
          <w:color w:val="000000" w:themeColor="text1"/>
        </w:rPr>
        <w:t xml:space="preserve"> </w:t>
      </w:r>
      <w:r w:rsidR="00A20ECB" w:rsidRPr="005D2FC4">
        <w:rPr>
          <w:rFonts w:ascii="Calibri" w:hAnsi="Calibri" w:cs="Calibri"/>
          <w:color w:val="000000" w:themeColor="text1"/>
        </w:rPr>
        <w:t>(see detailed information of these OTUs in Table S5)</w:t>
      </w:r>
      <w:r w:rsidR="00F45E70" w:rsidRPr="007F6AC5">
        <w:rPr>
          <w:rFonts w:ascii="Calibri" w:hAnsi="Calibri" w:cs="Calibri"/>
          <w:color w:val="000000" w:themeColor="text1"/>
        </w:rPr>
        <w:t>.</w:t>
      </w:r>
      <w:r w:rsidR="00876F59" w:rsidRPr="007F6AC5">
        <w:rPr>
          <w:rFonts w:ascii="Calibri" w:eastAsiaTheme="minorHAnsi" w:hAnsi="Calibri" w:cs="Calibri"/>
          <w:color w:val="000000" w:themeColor="text1"/>
        </w:rPr>
        <w:t xml:space="preserve"> (</w:t>
      </w:r>
      <w:r w:rsidR="00876F59" w:rsidRPr="00475CF9">
        <w:rPr>
          <w:rFonts w:ascii="Calibri" w:eastAsiaTheme="minorHAnsi" w:hAnsi="Calibri" w:cs="Calibri"/>
        </w:rPr>
        <w:t xml:space="preserve">e) The ecological assembly processes of fungal community by the </w:t>
      </w:r>
      <w:proofErr w:type="spellStart"/>
      <w:r w:rsidR="00876F59" w:rsidRPr="00475CF9">
        <w:rPr>
          <w:rFonts w:ascii="Calibri" w:eastAsiaTheme="minorHAnsi" w:hAnsi="Calibri" w:cs="Calibri"/>
        </w:rPr>
        <w:t>Raup</w:t>
      </w:r>
      <w:proofErr w:type="spellEnd"/>
      <w:r w:rsidR="00876F59" w:rsidRPr="00475CF9">
        <w:rPr>
          <w:rFonts w:ascii="Calibri" w:eastAsiaTheme="minorHAnsi" w:hAnsi="Calibri" w:cs="Calibri"/>
        </w:rPr>
        <w:t xml:space="preserve">–Crick (RC) index. (f) The ecological assembly processes of fungal community by standardized effect size (SES). </w:t>
      </w:r>
      <w:r w:rsidR="00777ED0">
        <w:rPr>
          <w:rFonts w:ascii="Calibri" w:eastAsiaTheme="minorHAnsi" w:hAnsi="Calibri" w:cs="Calibri"/>
        </w:rPr>
        <w:t>C</w:t>
      </w:r>
      <w:r w:rsidR="00876F59" w:rsidRPr="00475CF9">
        <w:rPr>
          <w:rFonts w:ascii="Calibri" w:eastAsiaTheme="minorHAnsi" w:hAnsi="Calibri" w:cs="Calibri"/>
        </w:rPr>
        <w:t xml:space="preserve">orrelations between the abundance of each bacterial or fungal OTU and the </w:t>
      </w:r>
      <w:r w:rsidR="009E11EA">
        <w:rPr>
          <w:rFonts w:ascii="Calibri" w:eastAsiaTheme="minorHAnsi" w:hAnsi="Calibri" w:cs="Calibri"/>
        </w:rPr>
        <w:t>natural log transformed</w:t>
      </w:r>
      <w:r w:rsidR="00876F59" w:rsidRPr="00475CF9">
        <w:rPr>
          <w:rFonts w:ascii="Calibri" w:eastAsiaTheme="minorHAnsi" w:hAnsi="Calibri" w:cs="Calibri"/>
        </w:rPr>
        <w:t xml:space="preserve"> antibiotic concentration (</w:t>
      </w:r>
      <w:r w:rsidR="00F45E70">
        <w:rPr>
          <w:rFonts w:ascii="Calibri" w:eastAsiaTheme="minorHAnsi" w:hAnsi="Calibri" w:cs="Calibri"/>
        </w:rPr>
        <w:t xml:space="preserve">the </w:t>
      </w:r>
      <w:r w:rsidR="005B2800">
        <w:rPr>
          <w:rFonts w:ascii="Calibri" w:eastAsiaTheme="minorHAnsi" w:hAnsi="Calibri" w:cs="Calibri"/>
        </w:rPr>
        <w:t>total concentration of</w:t>
      </w:r>
      <w:r w:rsidR="00F45E70">
        <w:rPr>
          <w:rFonts w:ascii="Calibri" w:eastAsiaTheme="minorHAnsi" w:hAnsi="Calibri" w:cs="Calibri"/>
        </w:rPr>
        <w:t xml:space="preserve"> </w:t>
      </w:r>
      <w:r w:rsidR="00876F59" w:rsidRPr="00475CF9">
        <w:rPr>
          <w:rFonts w:ascii="Calibri" w:eastAsiaTheme="minorHAnsi" w:hAnsi="Calibri" w:cs="Calibri"/>
        </w:rPr>
        <w:t xml:space="preserve">9 </w:t>
      </w:r>
      <w:r w:rsidR="00777ED0">
        <w:rPr>
          <w:rFonts w:ascii="Calibri" w:eastAsiaTheme="minorHAnsi" w:hAnsi="Calibri" w:cs="Calibri"/>
        </w:rPr>
        <w:t>categorie</w:t>
      </w:r>
      <w:r w:rsidR="00876F59" w:rsidRPr="00475CF9">
        <w:rPr>
          <w:rFonts w:ascii="Calibri" w:eastAsiaTheme="minorHAnsi" w:hAnsi="Calibri" w:cs="Calibri"/>
        </w:rPr>
        <w:t>s of antibiotics) are shown.</w:t>
      </w:r>
    </w:p>
    <w:p w14:paraId="3ADAA337" w14:textId="0DE54488" w:rsidR="0007365D" w:rsidRPr="002107F3" w:rsidRDefault="004C4140" w:rsidP="00C35707">
      <w:pPr>
        <w:jc w:val="center"/>
        <w:rPr>
          <w:rFonts w:ascii="Calibri" w:hAnsi="Calibri"/>
        </w:rPr>
      </w:pPr>
      <w:r>
        <w:rPr>
          <w:rFonts w:ascii="Calibri" w:hAnsi="Calibri"/>
          <w:noProof/>
          <w:lang w:eastAsia="zh-CN"/>
        </w:rPr>
        <w:drawing>
          <wp:inline distT="0" distB="0" distL="0" distR="0" wp14:anchorId="1CABAFC5" wp14:editId="2227AF18">
            <wp:extent cx="4241029" cy="4532581"/>
            <wp:effectExtent l="0" t="0" r="12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teria and fungi random forest-new version.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3630" cy="4535360"/>
                    </a:xfrm>
                    <a:prstGeom prst="rect">
                      <a:avLst/>
                    </a:prstGeom>
                  </pic:spPr>
                </pic:pic>
              </a:graphicData>
            </a:graphic>
          </wp:inline>
        </w:drawing>
      </w:r>
    </w:p>
    <w:sectPr w:rsidR="0007365D" w:rsidRPr="002107F3" w:rsidSect="00A142F1">
      <w:pgSz w:w="11906" w:h="16838"/>
      <w:pgMar w:top="1440" w:right="1800" w:bottom="1440" w:left="180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5EC08" w14:textId="77777777" w:rsidR="00E220BE" w:rsidRDefault="00E220BE">
      <w:pPr>
        <w:spacing w:after="0"/>
      </w:pPr>
      <w:r>
        <w:separator/>
      </w:r>
    </w:p>
  </w:endnote>
  <w:endnote w:type="continuationSeparator" w:id="0">
    <w:p w14:paraId="4A5B64B3" w14:textId="77777777" w:rsidR="00E220BE" w:rsidRDefault="00E220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36D2" w14:textId="77777777" w:rsidR="003070A7" w:rsidRDefault="003070A7" w:rsidP="00B8438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B84C977" w14:textId="77777777" w:rsidR="003070A7" w:rsidRDefault="003070A7" w:rsidP="00B84389">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383EA" w14:textId="77777777" w:rsidR="003070A7" w:rsidRDefault="003070A7" w:rsidP="00B84389">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61FD5" w14:textId="77777777" w:rsidR="00E220BE" w:rsidRDefault="00E220BE">
      <w:pPr>
        <w:spacing w:after="0"/>
      </w:pPr>
      <w:r>
        <w:separator/>
      </w:r>
    </w:p>
  </w:footnote>
  <w:footnote w:type="continuationSeparator" w:id="0">
    <w:p w14:paraId="5BD5C4ED" w14:textId="77777777" w:rsidR="00E220BE" w:rsidRDefault="00E220BE">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30186"/>
    <w:multiLevelType w:val="hybridMultilevel"/>
    <w:tmpl w:val="4652103C"/>
    <w:lvl w:ilvl="0" w:tplc="7A1630CA">
      <w:start w:val="1"/>
      <w:numFmt w:val="lowerLetter"/>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7549AE"/>
    <w:multiLevelType w:val="hybridMultilevel"/>
    <w:tmpl w:val="7D4E92AA"/>
    <w:lvl w:ilvl="0" w:tplc="1C6A94A8">
      <w:start w:val="1"/>
      <w:numFmt w:val="lowerLetter"/>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F3A7A48"/>
    <w:multiLevelType w:val="hybridMultilevel"/>
    <w:tmpl w:val="E27C4562"/>
    <w:lvl w:ilvl="0" w:tplc="518A8DD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775E03"/>
    <w:multiLevelType w:val="hybridMultilevel"/>
    <w:tmpl w:val="0CD6D0AA"/>
    <w:lvl w:ilvl="0" w:tplc="F910894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0C6C3E"/>
    <w:multiLevelType w:val="hybridMultilevel"/>
    <w:tmpl w:val="834216E6"/>
    <w:lvl w:ilvl="0" w:tplc="5FF4945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C43239"/>
    <w:multiLevelType w:val="hybridMultilevel"/>
    <w:tmpl w:val="26E6C942"/>
    <w:lvl w:ilvl="0" w:tplc="2884D3B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5CB3907"/>
    <w:multiLevelType w:val="hybridMultilevel"/>
    <w:tmpl w:val="8770778E"/>
    <w:lvl w:ilvl="0" w:tplc="5DFE6C8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08D6A7A"/>
    <w:multiLevelType w:val="hybridMultilevel"/>
    <w:tmpl w:val="F5EE5F46"/>
    <w:lvl w:ilvl="0" w:tplc="48F8AA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470E0C"/>
    <w:multiLevelType w:val="hybridMultilevel"/>
    <w:tmpl w:val="DE6457AE"/>
    <w:lvl w:ilvl="0" w:tplc="2E74A28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6D7090E"/>
    <w:multiLevelType w:val="hybridMultilevel"/>
    <w:tmpl w:val="518E1EA0"/>
    <w:lvl w:ilvl="0" w:tplc="B5A043D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8"/>
  </w:num>
  <w:num w:numId="3">
    <w:abstractNumId w:val="3"/>
  </w:num>
  <w:num w:numId="4">
    <w:abstractNumId w:val="6"/>
  </w:num>
  <w:num w:numId="5">
    <w:abstractNumId w:val="4"/>
  </w:num>
  <w:num w:numId="6">
    <w:abstractNumId w:val="2"/>
  </w:num>
  <w:num w:numId="7">
    <w:abstractNumId w:val="7"/>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activeWritingStyle w:appName="MSWord" w:lang="en-US" w:vendorID="64" w:dllVersion="131078"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D7AC5"/>
    <w:rsid w:val="000026AF"/>
    <w:rsid w:val="00015D29"/>
    <w:rsid w:val="0001701A"/>
    <w:rsid w:val="0002440C"/>
    <w:rsid w:val="00026B2A"/>
    <w:rsid w:val="000347B1"/>
    <w:rsid w:val="000347B2"/>
    <w:rsid w:val="00037430"/>
    <w:rsid w:val="000441FB"/>
    <w:rsid w:val="00045FCB"/>
    <w:rsid w:val="000511B5"/>
    <w:rsid w:val="0007365D"/>
    <w:rsid w:val="00075B3A"/>
    <w:rsid w:val="0009343F"/>
    <w:rsid w:val="00095D40"/>
    <w:rsid w:val="00096C0A"/>
    <w:rsid w:val="00097FBA"/>
    <w:rsid w:val="000C05CC"/>
    <w:rsid w:val="000C07BE"/>
    <w:rsid w:val="000E0E5F"/>
    <w:rsid w:val="000F75C1"/>
    <w:rsid w:val="00101AC5"/>
    <w:rsid w:val="00102BB3"/>
    <w:rsid w:val="00107D02"/>
    <w:rsid w:val="0011017D"/>
    <w:rsid w:val="00113E84"/>
    <w:rsid w:val="00124DD8"/>
    <w:rsid w:val="001253D5"/>
    <w:rsid w:val="00150A09"/>
    <w:rsid w:val="00151E5E"/>
    <w:rsid w:val="00154D07"/>
    <w:rsid w:val="00164F4B"/>
    <w:rsid w:val="001875C1"/>
    <w:rsid w:val="001922DE"/>
    <w:rsid w:val="001A328D"/>
    <w:rsid w:val="001C425B"/>
    <w:rsid w:val="001C5DDE"/>
    <w:rsid w:val="001D1DDE"/>
    <w:rsid w:val="001E0411"/>
    <w:rsid w:val="001E18C8"/>
    <w:rsid w:val="001F4486"/>
    <w:rsid w:val="00205C03"/>
    <w:rsid w:val="002101DD"/>
    <w:rsid w:val="002107F3"/>
    <w:rsid w:val="00210A16"/>
    <w:rsid w:val="00214A9E"/>
    <w:rsid w:val="00215536"/>
    <w:rsid w:val="00216A5C"/>
    <w:rsid w:val="00222708"/>
    <w:rsid w:val="00222BD8"/>
    <w:rsid w:val="00237C8C"/>
    <w:rsid w:val="00267BD4"/>
    <w:rsid w:val="0027687A"/>
    <w:rsid w:val="00282FAD"/>
    <w:rsid w:val="002838DB"/>
    <w:rsid w:val="00287650"/>
    <w:rsid w:val="002A1D9C"/>
    <w:rsid w:val="002B4171"/>
    <w:rsid w:val="002D47B7"/>
    <w:rsid w:val="002F2020"/>
    <w:rsid w:val="002F5216"/>
    <w:rsid w:val="002F707C"/>
    <w:rsid w:val="002F7794"/>
    <w:rsid w:val="00304756"/>
    <w:rsid w:val="00306BBF"/>
    <w:rsid w:val="003070A7"/>
    <w:rsid w:val="003077DF"/>
    <w:rsid w:val="00312B12"/>
    <w:rsid w:val="00312BF8"/>
    <w:rsid w:val="00312ED3"/>
    <w:rsid w:val="00340D1E"/>
    <w:rsid w:val="0034217E"/>
    <w:rsid w:val="003453B6"/>
    <w:rsid w:val="00350B8D"/>
    <w:rsid w:val="00370793"/>
    <w:rsid w:val="00380B1D"/>
    <w:rsid w:val="00384A0A"/>
    <w:rsid w:val="003929E9"/>
    <w:rsid w:val="00393849"/>
    <w:rsid w:val="003A5635"/>
    <w:rsid w:val="003A5F1F"/>
    <w:rsid w:val="003B2D25"/>
    <w:rsid w:val="003B4131"/>
    <w:rsid w:val="003C6112"/>
    <w:rsid w:val="003D25B7"/>
    <w:rsid w:val="003E5FEA"/>
    <w:rsid w:val="003E6379"/>
    <w:rsid w:val="003F2625"/>
    <w:rsid w:val="003F3957"/>
    <w:rsid w:val="003F4483"/>
    <w:rsid w:val="00410AB2"/>
    <w:rsid w:val="00422564"/>
    <w:rsid w:val="004336AF"/>
    <w:rsid w:val="00433734"/>
    <w:rsid w:val="0045503C"/>
    <w:rsid w:val="004566E9"/>
    <w:rsid w:val="00457665"/>
    <w:rsid w:val="0045777A"/>
    <w:rsid w:val="00463127"/>
    <w:rsid w:val="00467016"/>
    <w:rsid w:val="00473181"/>
    <w:rsid w:val="00475CF9"/>
    <w:rsid w:val="00483611"/>
    <w:rsid w:val="004B22FD"/>
    <w:rsid w:val="004C0540"/>
    <w:rsid w:val="004C4140"/>
    <w:rsid w:val="004C5B8F"/>
    <w:rsid w:val="004D2F10"/>
    <w:rsid w:val="004D2F41"/>
    <w:rsid w:val="004D58BA"/>
    <w:rsid w:val="004E06FD"/>
    <w:rsid w:val="004E2FAA"/>
    <w:rsid w:val="004F1FFD"/>
    <w:rsid w:val="004F460D"/>
    <w:rsid w:val="004F4AF4"/>
    <w:rsid w:val="00514457"/>
    <w:rsid w:val="005154DF"/>
    <w:rsid w:val="005236ED"/>
    <w:rsid w:val="00530FF4"/>
    <w:rsid w:val="0054253C"/>
    <w:rsid w:val="0055135B"/>
    <w:rsid w:val="0055335D"/>
    <w:rsid w:val="0055423F"/>
    <w:rsid w:val="0056741B"/>
    <w:rsid w:val="00570D1E"/>
    <w:rsid w:val="00571640"/>
    <w:rsid w:val="00573078"/>
    <w:rsid w:val="00577CB3"/>
    <w:rsid w:val="005806A3"/>
    <w:rsid w:val="0058092D"/>
    <w:rsid w:val="00585828"/>
    <w:rsid w:val="00587C08"/>
    <w:rsid w:val="00587D79"/>
    <w:rsid w:val="00597D0B"/>
    <w:rsid w:val="005A1F9A"/>
    <w:rsid w:val="005B2800"/>
    <w:rsid w:val="005C4857"/>
    <w:rsid w:val="005D3796"/>
    <w:rsid w:val="005D4BAC"/>
    <w:rsid w:val="005E18C9"/>
    <w:rsid w:val="005E2DB6"/>
    <w:rsid w:val="005F303B"/>
    <w:rsid w:val="005F4474"/>
    <w:rsid w:val="005F4990"/>
    <w:rsid w:val="006114CD"/>
    <w:rsid w:val="0061475F"/>
    <w:rsid w:val="00620AFE"/>
    <w:rsid w:val="00642E2B"/>
    <w:rsid w:val="00644467"/>
    <w:rsid w:val="006504B5"/>
    <w:rsid w:val="0065340F"/>
    <w:rsid w:val="00657C2D"/>
    <w:rsid w:val="00666BE1"/>
    <w:rsid w:val="00676A12"/>
    <w:rsid w:val="0068306E"/>
    <w:rsid w:val="006876F9"/>
    <w:rsid w:val="006E186D"/>
    <w:rsid w:val="006E6B60"/>
    <w:rsid w:val="006F1177"/>
    <w:rsid w:val="006F1619"/>
    <w:rsid w:val="006F34BD"/>
    <w:rsid w:val="006F4DA8"/>
    <w:rsid w:val="007011C7"/>
    <w:rsid w:val="007015EC"/>
    <w:rsid w:val="00711871"/>
    <w:rsid w:val="007151ED"/>
    <w:rsid w:val="00716E25"/>
    <w:rsid w:val="007373BD"/>
    <w:rsid w:val="0074645A"/>
    <w:rsid w:val="00752638"/>
    <w:rsid w:val="00756EFC"/>
    <w:rsid w:val="00764498"/>
    <w:rsid w:val="00764C55"/>
    <w:rsid w:val="00773726"/>
    <w:rsid w:val="00777ED0"/>
    <w:rsid w:val="00787A89"/>
    <w:rsid w:val="00790880"/>
    <w:rsid w:val="0079539C"/>
    <w:rsid w:val="007B7FEC"/>
    <w:rsid w:val="007D6171"/>
    <w:rsid w:val="007E5C9A"/>
    <w:rsid w:val="007F6AC5"/>
    <w:rsid w:val="00801030"/>
    <w:rsid w:val="0081068D"/>
    <w:rsid w:val="00816C77"/>
    <w:rsid w:val="008200EF"/>
    <w:rsid w:val="008230B3"/>
    <w:rsid w:val="00827226"/>
    <w:rsid w:val="00832FE3"/>
    <w:rsid w:val="0085278D"/>
    <w:rsid w:val="00871FBE"/>
    <w:rsid w:val="00873C05"/>
    <w:rsid w:val="00876F59"/>
    <w:rsid w:val="00890608"/>
    <w:rsid w:val="0089277E"/>
    <w:rsid w:val="00893944"/>
    <w:rsid w:val="008F51B8"/>
    <w:rsid w:val="009063E1"/>
    <w:rsid w:val="0091054D"/>
    <w:rsid w:val="0091238E"/>
    <w:rsid w:val="009162C5"/>
    <w:rsid w:val="0092735F"/>
    <w:rsid w:val="0093661C"/>
    <w:rsid w:val="009500A3"/>
    <w:rsid w:val="00957D19"/>
    <w:rsid w:val="00961667"/>
    <w:rsid w:val="00976CE0"/>
    <w:rsid w:val="00976D14"/>
    <w:rsid w:val="0098032C"/>
    <w:rsid w:val="00981C4B"/>
    <w:rsid w:val="00982645"/>
    <w:rsid w:val="00996BD8"/>
    <w:rsid w:val="00997136"/>
    <w:rsid w:val="009A0CF8"/>
    <w:rsid w:val="009A3ADA"/>
    <w:rsid w:val="009B10E2"/>
    <w:rsid w:val="009B5BC9"/>
    <w:rsid w:val="009C3099"/>
    <w:rsid w:val="009C6B2F"/>
    <w:rsid w:val="009D21B4"/>
    <w:rsid w:val="009D41BD"/>
    <w:rsid w:val="009D7B9E"/>
    <w:rsid w:val="009E11EA"/>
    <w:rsid w:val="009F4C89"/>
    <w:rsid w:val="00A02363"/>
    <w:rsid w:val="00A142F1"/>
    <w:rsid w:val="00A20ECB"/>
    <w:rsid w:val="00A332FC"/>
    <w:rsid w:val="00A43716"/>
    <w:rsid w:val="00A60B55"/>
    <w:rsid w:val="00A87BEB"/>
    <w:rsid w:val="00A96160"/>
    <w:rsid w:val="00AA0866"/>
    <w:rsid w:val="00AA434F"/>
    <w:rsid w:val="00AC277C"/>
    <w:rsid w:val="00AD0E3F"/>
    <w:rsid w:val="00AD36AD"/>
    <w:rsid w:val="00B03245"/>
    <w:rsid w:val="00B07BF8"/>
    <w:rsid w:val="00B15243"/>
    <w:rsid w:val="00B25BC1"/>
    <w:rsid w:val="00B269ED"/>
    <w:rsid w:val="00B34DFE"/>
    <w:rsid w:val="00B351A1"/>
    <w:rsid w:val="00B42080"/>
    <w:rsid w:val="00B7565A"/>
    <w:rsid w:val="00B77C80"/>
    <w:rsid w:val="00B84389"/>
    <w:rsid w:val="00B84F9B"/>
    <w:rsid w:val="00B86BEF"/>
    <w:rsid w:val="00B9082D"/>
    <w:rsid w:val="00B97B40"/>
    <w:rsid w:val="00BA60A7"/>
    <w:rsid w:val="00BB1086"/>
    <w:rsid w:val="00BB56C0"/>
    <w:rsid w:val="00BB64DC"/>
    <w:rsid w:val="00BB7BF2"/>
    <w:rsid w:val="00BC3942"/>
    <w:rsid w:val="00BD5FDF"/>
    <w:rsid w:val="00BF68D5"/>
    <w:rsid w:val="00C2091D"/>
    <w:rsid w:val="00C209F4"/>
    <w:rsid w:val="00C35707"/>
    <w:rsid w:val="00C411DD"/>
    <w:rsid w:val="00C42873"/>
    <w:rsid w:val="00C5080C"/>
    <w:rsid w:val="00C51F0F"/>
    <w:rsid w:val="00C77EDA"/>
    <w:rsid w:val="00C82ABC"/>
    <w:rsid w:val="00C929D2"/>
    <w:rsid w:val="00C940DA"/>
    <w:rsid w:val="00CA0B54"/>
    <w:rsid w:val="00CB2B59"/>
    <w:rsid w:val="00CC28C4"/>
    <w:rsid w:val="00CC56FA"/>
    <w:rsid w:val="00CD3FB4"/>
    <w:rsid w:val="00CD7306"/>
    <w:rsid w:val="00CF06C3"/>
    <w:rsid w:val="00CF1D8C"/>
    <w:rsid w:val="00CF36F4"/>
    <w:rsid w:val="00D072C8"/>
    <w:rsid w:val="00D11639"/>
    <w:rsid w:val="00D1577B"/>
    <w:rsid w:val="00D15FA6"/>
    <w:rsid w:val="00D243B0"/>
    <w:rsid w:val="00D44C3C"/>
    <w:rsid w:val="00D46434"/>
    <w:rsid w:val="00D5100C"/>
    <w:rsid w:val="00D527D4"/>
    <w:rsid w:val="00D610AD"/>
    <w:rsid w:val="00D63DFB"/>
    <w:rsid w:val="00D64968"/>
    <w:rsid w:val="00D66BD1"/>
    <w:rsid w:val="00D67788"/>
    <w:rsid w:val="00D878C0"/>
    <w:rsid w:val="00D91FAA"/>
    <w:rsid w:val="00DB5E74"/>
    <w:rsid w:val="00DC06E0"/>
    <w:rsid w:val="00DC2210"/>
    <w:rsid w:val="00DD5CAC"/>
    <w:rsid w:val="00DD790E"/>
    <w:rsid w:val="00DE22C2"/>
    <w:rsid w:val="00DE3F49"/>
    <w:rsid w:val="00E0218F"/>
    <w:rsid w:val="00E17DC9"/>
    <w:rsid w:val="00E21448"/>
    <w:rsid w:val="00E220BE"/>
    <w:rsid w:val="00E25F5B"/>
    <w:rsid w:val="00E37C82"/>
    <w:rsid w:val="00E4340A"/>
    <w:rsid w:val="00E47C60"/>
    <w:rsid w:val="00E864A8"/>
    <w:rsid w:val="00E947A0"/>
    <w:rsid w:val="00E96E50"/>
    <w:rsid w:val="00EA2CE7"/>
    <w:rsid w:val="00EB14FB"/>
    <w:rsid w:val="00EB341C"/>
    <w:rsid w:val="00EB7D28"/>
    <w:rsid w:val="00EC2EB0"/>
    <w:rsid w:val="00EC3CBB"/>
    <w:rsid w:val="00EC3E99"/>
    <w:rsid w:val="00EC5A7A"/>
    <w:rsid w:val="00ED09E0"/>
    <w:rsid w:val="00EF10A4"/>
    <w:rsid w:val="00EF63B2"/>
    <w:rsid w:val="00F00B82"/>
    <w:rsid w:val="00F00BB8"/>
    <w:rsid w:val="00F127A0"/>
    <w:rsid w:val="00F334F4"/>
    <w:rsid w:val="00F45E70"/>
    <w:rsid w:val="00F46DCD"/>
    <w:rsid w:val="00F65096"/>
    <w:rsid w:val="00F74F1B"/>
    <w:rsid w:val="00F818CF"/>
    <w:rsid w:val="00F82789"/>
    <w:rsid w:val="00F8759E"/>
    <w:rsid w:val="00F94DF7"/>
    <w:rsid w:val="00FA10FC"/>
    <w:rsid w:val="00FB3982"/>
    <w:rsid w:val="00FD193C"/>
    <w:rsid w:val="00FD7AC5"/>
    <w:rsid w:val="00FE55E7"/>
    <w:rsid w:val="00FF6594"/>
    <w:rsid w:val="00FF7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BBF11"/>
  <w15:docId w15:val="{75D62682-4938-6645-A2B1-AC4F3601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7AC5"/>
    <w:pPr>
      <w:spacing w:after="200"/>
      <w:jc w:val="both"/>
    </w:pPr>
    <w:rPr>
      <w:rFonts w:ascii="Times New Roman" w:eastAsia="宋体"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FReferencesSection">
    <w:name w:val="TF_References_Section"/>
    <w:basedOn w:val="a"/>
    <w:rsid w:val="00FD7AC5"/>
    <w:pPr>
      <w:spacing w:line="480" w:lineRule="auto"/>
      <w:ind w:firstLine="187"/>
    </w:pPr>
  </w:style>
  <w:style w:type="character" w:styleId="a3">
    <w:name w:val="line number"/>
    <w:basedOn w:val="a0"/>
    <w:rsid w:val="00FD7AC5"/>
  </w:style>
  <w:style w:type="table" w:styleId="a4">
    <w:name w:val="Table Grid"/>
    <w:basedOn w:val="a1"/>
    <w:rsid w:val="00FD7AC5"/>
    <w:pPr>
      <w:spacing w:after="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rsid w:val="00FD7AC5"/>
    <w:pPr>
      <w:tabs>
        <w:tab w:val="center" w:pos="4153"/>
        <w:tab w:val="right" w:pos="8306"/>
      </w:tabs>
      <w:snapToGrid w:val="0"/>
      <w:jc w:val="left"/>
    </w:pPr>
    <w:rPr>
      <w:sz w:val="18"/>
      <w:szCs w:val="18"/>
    </w:rPr>
  </w:style>
  <w:style w:type="character" w:customStyle="1" w:styleId="a6">
    <w:name w:val="页脚 字符"/>
    <w:basedOn w:val="a0"/>
    <w:link w:val="a5"/>
    <w:rsid w:val="00FD7AC5"/>
    <w:rPr>
      <w:rFonts w:ascii="Times New Roman" w:eastAsia="宋体" w:hAnsi="Times New Roman" w:cs="Times New Roman"/>
      <w:kern w:val="0"/>
      <w:sz w:val="18"/>
      <w:szCs w:val="18"/>
      <w:lang w:eastAsia="en-US"/>
    </w:rPr>
  </w:style>
  <w:style w:type="character" w:styleId="a7">
    <w:name w:val="page number"/>
    <w:basedOn w:val="a0"/>
    <w:rsid w:val="00FD7AC5"/>
  </w:style>
  <w:style w:type="table" w:styleId="1">
    <w:name w:val="Table Simple 1"/>
    <w:basedOn w:val="a1"/>
    <w:rsid w:val="00FD7AC5"/>
    <w:pPr>
      <w:spacing w:after="20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8">
    <w:name w:val="Balloon Text"/>
    <w:basedOn w:val="a"/>
    <w:link w:val="a9"/>
    <w:semiHidden/>
    <w:rsid w:val="00FD7AC5"/>
    <w:rPr>
      <w:sz w:val="18"/>
      <w:szCs w:val="18"/>
    </w:rPr>
  </w:style>
  <w:style w:type="character" w:customStyle="1" w:styleId="a9">
    <w:name w:val="批注框文本 字符"/>
    <w:basedOn w:val="a0"/>
    <w:link w:val="a8"/>
    <w:semiHidden/>
    <w:rsid w:val="00FD7AC5"/>
    <w:rPr>
      <w:rFonts w:ascii="Times New Roman" w:eastAsia="宋体" w:hAnsi="Times New Roman" w:cs="Times New Roman"/>
      <w:kern w:val="0"/>
      <w:sz w:val="18"/>
      <w:szCs w:val="18"/>
      <w:lang w:eastAsia="en-US"/>
    </w:rPr>
  </w:style>
  <w:style w:type="character" w:styleId="aa">
    <w:name w:val="annotation reference"/>
    <w:semiHidden/>
    <w:rsid w:val="00FD7AC5"/>
    <w:rPr>
      <w:sz w:val="21"/>
      <w:szCs w:val="21"/>
    </w:rPr>
  </w:style>
  <w:style w:type="paragraph" w:styleId="ab">
    <w:name w:val="annotation text"/>
    <w:basedOn w:val="a"/>
    <w:link w:val="ac"/>
    <w:semiHidden/>
    <w:rsid w:val="00FD7AC5"/>
    <w:pPr>
      <w:jc w:val="left"/>
    </w:pPr>
  </w:style>
  <w:style w:type="character" w:customStyle="1" w:styleId="ac">
    <w:name w:val="批注文字 字符"/>
    <w:basedOn w:val="a0"/>
    <w:link w:val="ab"/>
    <w:semiHidden/>
    <w:rsid w:val="00FD7AC5"/>
    <w:rPr>
      <w:rFonts w:ascii="Times New Roman" w:eastAsia="宋体" w:hAnsi="Times New Roman" w:cs="Times New Roman"/>
      <w:kern w:val="0"/>
      <w:sz w:val="24"/>
      <w:szCs w:val="24"/>
      <w:lang w:eastAsia="en-US"/>
    </w:rPr>
  </w:style>
  <w:style w:type="paragraph" w:styleId="ad">
    <w:name w:val="annotation subject"/>
    <w:basedOn w:val="ab"/>
    <w:next w:val="ab"/>
    <w:link w:val="ae"/>
    <w:semiHidden/>
    <w:rsid w:val="00FD7AC5"/>
    <w:rPr>
      <w:b/>
      <w:bCs/>
    </w:rPr>
  </w:style>
  <w:style w:type="character" w:customStyle="1" w:styleId="ae">
    <w:name w:val="批注主题 字符"/>
    <w:basedOn w:val="ac"/>
    <w:link w:val="ad"/>
    <w:semiHidden/>
    <w:rsid w:val="00FD7AC5"/>
    <w:rPr>
      <w:rFonts w:ascii="Times New Roman" w:eastAsia="宋体" w:hAnsi="Times New Roman" w:cs="Times New Roman"/>
      <w:b/>
      <w:bCs/>
      <w:kern w:val="0"/>
      <w:sz w:val="24"/>
      <w:szCs w:val="24"/>
      <w:lang w:eastAsia="en-US"/>
    </w:rPr>
  </w:style>
  <w:style w:type="table" w:customStyle="1" w:styleId="10">
    <w:name w:val="网格型1"/>
    <w:basedOn w:val="a1"/>
    <w:next w:val="a4"/>
    <w:rsid w:val="00FD7AC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a"/>
    <w:rsid w:val="00FD7AC5"/>
    <w:pPr>
      <w:widowControl w:val="0"/>
      <w:spacing w:after="0" w:line="360" w:lineRule="auto"/>
    </w:pPr>
    <w:rPr>
      <w:rFonts w:ascii="Tahoma" w:hAnsi="Tahoma"/>
      <w:kern w:val="2"/>
      <w:sz w:val="28"/>
      <w:lang w:eastAsia="zh-CN"/>
    </w:rPr>
  </w:style>
  <w:style w:type="paragraph" w:styleId="af">
    <w:name w:val="header"/>
    <w:basedOn w:val="a"/>
    <w:link w:val="af0"/>
    <w:rsid w:val="00FD7AC5"/>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rsid w:val="00FD7AC5"/>
    <w:rPr>
      <w:rFonts w:ascii="Times New Roman" w:eastAsia="宋体" w:hAnsi="Times New Roman" w:cs="Times New Roman"/>
      <w:kern w:val="0"/>
      <w:sz w:val="18"/>
      <w:szCs w:val="18"/>
      <w:lang w:eastAsia="en-US"/>
    </w:rPr>
  </w:style>
  <w:style w:type="character" w:styleId="af1">
    <w:name w:val="Hyperlink"/>
    <w:rsid w:val="00FD7AC5"/>
    <w:rPr>
      <w:color w:val="0000FF"/>
      <w:u w:val="single"/>
    </w:rPr>
  </w:style>
  <w:style w:type="character" w:styleId="af2">
    <w:name w:val="footnote reference"/>
    <w:rsid w:val="00FD7AC5"/>
    <w:rPr>
      <w:vertAlign w:val="superscript"/>
    </w:rPr>
  </w:style>
  <w:style w:type="table" w:customStyle="1" w:styleId="2">
    <w:name w:val="网格型2"/>
    <w:basedOn w:val="a1"/>
    <w:next w:val="a4"/>
    <w:uiPriority w:val="59"/>
    <w:rsid w:val="00FD7AC5"/>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网格型3"/>
    <w:basedOn w:val="a1"/>
    <w:next w:val="a4"/>
    <w:uiPriority w:val="59"/>
    <w:rsid w:val="00FD7AC5"/>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网格型4"/>
    <w:basedOn w:val="a1"/>
    <w:next w:val="a4"/>
    <w:uiPriority w:val="59"/>
    <w:rsid w:val="00FD7AC5"/>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网格型5"/>
    <w:basedOn w:val="a1"/>
    <w:next w:val="a4"/>
    <w:uiPriority w:val="59"/>
    <w:rsid w:val="00FD7AC5"/>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a"/>
    <w:link w:val="EndNoteBibliographyTitleChar"/>
    <w:rsid w:val="00FD7AC5"/>
    <w:pPr>
      <w:spacing w:after="0"/>
      <w:jc w:val="center"/>
    </w:pPr>
    <w:rPr>
      <w:noProof/>
    </w:rPr>
  </w:style>
  <w:style w:type="character" w:customStyle="1" w:styleId="EndNoteBibliographyTitleChar">
    <w:name w:val="EndNote Bibliography Title Char"/>
    <w:basedOn w:val="a0"/>
    <w:link w:val="EndNoteBibliographyTitle"/>
    <w:rsid w:val="00FD7AC5"/>
    <w:rPr>
      <w:rFonts w:ascii="Times New Roman" w:eastAsia="宋体" w:hAnsi="Times New Roman" w:cs="Times New Roman"/>
      <w:noProof/>
      <w:kern w:val="0"/>
      <w:sz w:val="24"/>
      <w:szCs w:val="24"/>
      <w:lang w:eastAsia="en-US"/>
    </w:rPr>
  </w:style>
  <w:style w:type="paragraph" w:customStyle="1" w:styleId="EndNoteBibliography">
    <w:name w:val="EndNote Bibliography"/>
    <w:basedOn w:val="a"/>
    <w:link w:val="EndNoteBibliographyChar"/>
    <w:rsid w:val="00FD7AC5"/>
    <w:pPr>
      <w:spacing w:line="360" w:lineRule="auto"/>
    </w:pPr>
    <w:rPr>
      <w:noProof/>
    </w:rPr>
  </w:style>
  <w:style w:type="character" w:customStyle="1" w:styleId="EndNoteBibliographyChar">
    <w:name w:val="EndNote Bibliography Char"/>
    <w:basedOn w:val="a0"/>
    <w:link w:val="EndNoteBibliography"/>
    <w:rsid w:val="00FD7AC5"/>
    <w:rPr>
      <w:rFonts w:ascii="Times New Roman" w:eastAsia="宋体" w:hAnsi="Times New Roman" w:cs="Times New Roman"/>
      <w:noProof/>
      <w:kern w:val="0"/>
      <w:sz w:val="24"/>
      <w:szCs w:val="24"/>
      <w:lang w:eastAsia="en-US"/>
    </w:rPr>
  </w:style>
  <w:style w:type="paragraph" w:styleId="af3">
    <w:name w:val="List Paragraph"/>
    <w:basedOn w:val="a"/>
    <w:uiPriority w:val="34"/>
    <w:qFormat/>
    <w:rsid w:val="00FD7AC5"/>
    <w:pPr>
      <w:ind w:firstLineChars="200" w:firstLine="420"/>
    </w:pPr>
  </w:style>
  <w:style w:type="character" w:styleId="af4">
    <w:name w:val="FollowedHyperlink"/>
    <w:basedOn w:val="a0"/>
    <w:semiHidden/>
    <w:unhideWhenUsed/>
    <w:rsid w:val="00FD7AC5"/>
    <w:rPr>
      <w:color w:val="954F72" w:themeColor="followedHyperlink"/>
      <w:u w:val="single"/>
    </w:rPr>
  </w:style>
  <w:style w:type="character" w:customStyle="1" w:styleId="UnresolvedMention1">
    <w:name w:val="Unresolved Mention1"/>
    <w:basedOn w:val="a0"/>
    <w:uiPriority w:val="99"/>
    <w:semiHidden/>
    <w:unhideWhenUsed/>
    <w:rsid w:val="00D67788"/>
    <w:rPr>
      <w:color w:val="605E5C"/>
      <w:shd w:val="clear" w:color="auto" w:fill="E1DFDD"/>
    </w:rPr>
  </w:style>
  <w:style w:type="table" w:styleId="20">
    <w:name w:val="Plain Table 2"/>
    <w:basedOn w:val="a1"/>
    <w:uiPriority w:val="42"/>
    <w:rsid w:val="002107F3"/>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
    <w:name w:val="无格式表格 21"/>
    <w:basedOn w:val="a1"/>
    <w:next w:val="20"/>
    <w:uiPriority w:val="42"/>
    <w:rsid w:val="002107F3"/>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无格式表格 22"/>
    <w:basedOn w:val="a1"/>
    <w:next w:val="20"/>
    <w:uiPriority w:val="42"/>
    <w:rsid w:val="008200EF"/>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11">
    <w:name w:val="Grid Table 1 Light"/>
    <w:basedOn w:val="a1"/>
    <w:uiPriority w:val="46"/>
    <w:rsid w:val="00FF65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无格式表格 23"/>
    <w:basedOn w:val="a1"/>
    <w:next w:val="20"/>
    <w:uiPriority w:val="42"/>
    <w:rsid w:val="00FF659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5">
    <w:name w:val="Revision"/>
    <w:hidden/>
    <w:uiPriority w:val="99"/>
    <w:semiHidden/>
    <w:rsid w:val="00467016"/>
    <w:rPr>
      <w:rFonts w:ascii="Times New Roman" w:eastAsia="宋体" w:hAnsi="Times New Roman" w:cs="Times New Roman"/>
      <w:kern w:val="0"/>
      <w:sz w:val="24"/>
      <w:szCs w:val="24"/>
      <w:lang w:eastAsia="en-US"/>
    </w:rPr>
  </w:style>
  <w:style w:type="character" w:styleId="af6">
    <w:name w:val="Placeholder Text"/>
    <w:basedOn w:val="a0"/>
    <w:uiPriority w:val="99"/>
    <w:semiHidden/>
    <w:rsid w:val="00DC22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147293">
      <w:bodyDiv w:val="1"/>
      <w:marLeft w:val="0"/>
      <w:marRight w:val="0"/>
      <w:marTop w:val="0"/>
      <w:marBottom w:val="0"/>
      <w:divBdr>
        <w:top w:val="none" w:sz="0" w:space="0" w:color="auto"/>
        <w:left w:val="none" w:sz="0" w:space="0" w:color="auto"/>
        <w:bottom w:val="none" w:sz="0" w:space="0" w:color="auto"/>
        <w:right w:val="none" w:sz="0" w:space="0" w:color="auto"/>
      </w:divBdr>
    </w:div>
    <w:div w:id="384838905">
      <w:bodyDiv w:val="1"/>
      <w:marLeft w:val="0"/>
      <w:marRight w:val="0"/>
      <w:marTop w:val="0"/>
      <w:marBottom w:val="0"/>
      <w:divBdr>
        <w:top w:val="none" w:sz="0" w:space="0" w:color="auto"/>
        <w:left w:val="none" w:sz="0" w:space="0" w:color="auto"/>
        <w:bottom w:val="none" w:sz="0" w:space="0" w:color="auto"/>
        <w:right w:val="none" w:sz="0" w:space="0" w:color="auto"/>
      </w:divBdr>
    </w:div>
    <w:div w:id="437650567">
      <w:bodyDiv w:val="1"/>
      <w:marLeft w:val="0"/>
      <w:marRight w:val="0"/>
      <w:marTop w:val="0"/>
      <w:marBottom w:val="0"/>
      <w:divBdr>
        <w:top w:val="none" w:sz="0" w:space="0" w:color="auto"/>
        <w:left w:val="none" w:sz="0" w:space="0" w:color="auto"/>
        <w:bottom w:val="none" w:sz="0" w:space="0" w:color="auto"/>
        <w:right w:val="none" w:sz="0" w:space="0" w:color="auto"/>
      </w:divBdr>
    </w:div>
    <w:div w:id="604508103">
      <w:bodyDiv w:val="1"/>
      <w:marLeft w:val="0"/>
      <w:marRight w:val="0"/>
      <w:marTop w:val="0"/>
      <w:marBottom w:val="0"/>
      <w:divBdr>
        <w:top w:val="none" w:sz="0" w:space="0" w:color="auto"/>
        <w:left w:val="none" w:sz="0" w:space="0" w:color="auto"/>
        <w:bottom w:val="none" w:sz="0" w:space="0" w:color="auto"/>
        <w:right w:val="none" w:sz="0" w:space="0" w:color="auto"/>
      </w:divBdr>
    </w:div>
    <w:div w:id="1209798378">
      <w:bodyDiv w:val="1"/>
      <w:marLeft w:val="0"/>
      <w:marRight w:val="0"/>
      <w:marTop w:val="0"/>
      <w:marBottom w:val="0"/>
      <w:divBdr>
        <w:top w:val="none" w:sz="0" w:space="0" w:color="auto"/>
        <w:left w:val="none" w:sz="0" w:space="0" w:color="auto"/>
        <w:bottom w:val="none" w:sz="0" w:space="0" w:color="auto"/>
        <w:right w:val="none" w:sz="0" w:space="0" w:color="auto"/>
      </w:divBdr>
    </w:div>
    <w:div w:id="1717848392">
      <w:bodyDiv w:val="1"/>
      <w:marLeft w:val="0"/>
      <w:marRight w:val="0"/>
      <w:marTop w:val="0"/>
      <w:marBottom w:val="0"/>
      <w:divBdr>
        <w:top w:val="none" w:sz="0" w:space="0" w:color="auto"/>
        <w:left w:val="none" w:sz="0" w:space="0" w:color="auto"/>
        <w:bottom w:val="none" w:sz="0" w:space="0" w:color="auto"/>
        <w:right w:val="none" w:sz="0" w:space="0" w:color="auto"/>
      </w:divBdr>
    </w:div>
    <w:div w:id="17585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 = '1.0' encoding = 'UTF-8' standalone = 'yes'?>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2.png"/>
   <Relationship Id="rId11" Type="http://schemas.openxmlformats.org/officeDocument/2006/relationships/image" Target="media/image3.tiff"/>
   <Relationship Id="rId12" Type="http://schemas.openxmlformats.org/officeDocument/2006/relationships/image" Target="media/image4.tiff"/>
   <Relationship Id="rId13" Type="http://schemas.openxmlformats.org/officeDocument/2006/relationships/image" Target="media/image5.tiff"/>
   <Relationship Id="rId14" Type="http://schemas.openxmlformats.org/officeDocument/2006/relationships/image" Target="media/image6.tiff"/>
   <Relationship Id="rId15" Type="http://schemas.openxmlformats.org/officeDocument/2006/relationships/image" Target="media/image7.tiff"/>
   <Relationship Id="rId16" Type="http://schemas.openxmlformats.org/officeDocument/2006/relationships/image" Target="media/image8.png"/>
   <Relationship Id="rId17" Type="http://schemas.openxmlformats.org/officeDocument/2006/relationships/image" Target="media/image9.tiff"/>
   <Relationship Id="rId18" Type="http://schemas.openxmlformats.org/officeDocument/2006/relationships/image" Target="media/image10.tiff"/>
   <Relationship Id="rId19" Type="http://schemas.openxmlformats.org/officeDocument/2006/relationships/fontTable" Target="fontTable.xml"/>
   <Relationship Id="rId2" Type="http://schemas.openxmlformats.org/officeDocument/2006/relationships/styles" Target="styles.xml"/>
   <Relationship Id="rId20"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e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 = '1.0' encoding = 'UTF-8' standalone = 'yes'?>
<Relationships xmlns="http://schemas.openxmlformats.org/package/2006/relationships">
   <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707E71-CAFA-40DF-8C6B-904ED228027E}">
  <we:reference id="4f5fc3d5-136b-4c76-b40a-6b26653cd4f1" version="1.2.0.0" store="EnglishAssistanceProvider" storeType="Registry"/>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
  <TotalTime>0</TotalTime>
  <Pages>20</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16289</CharactersWithSpaces>
  <SharedDoc>false</SharedDoc>
  <HyperlinksChanged>false</HyperlinksChanged>
  <AppVersion>16.0000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cp:lastPrinted>2016-04-04T02:49:00Z</cp:lastPrinted>
</cp:coreProperties>
</file>